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F425" w14:textId="77777777" w:rsidR="000E4DFE" w:rsidRPr="005846FE" w:rsidRDefault="000E4DFE">
      <w:pPr>
        <w:pStyle w:val="Title"/>
        <w:rPr>
          <w:rFonts w:ascii="Palatino Linotype" w:hAnsi="Palatino Linotype"/>
          <w:szCs w:val="24"/>
        </w:rPr>
      </w:pPr>
      <w:r w:rsidRPr="005846FE">
        <w:rPr>
          <w:rFonts w:ascii="Palatino Linotype" w:hAnsi="Palatino Linotype"/>
          <w:szCs w:val="24"/>
        </w:rPr>
        <w:t>Publications</w:t>
      </w:r>
    </w:p>
    <w:p w14:paraId="773C17E3" w14:textId="77777777" w:rsidR="000E4DFE" w:rsidRPr="005846FE" w:rsidRDefault="000E4DFE">
      <w:pPr>
        <w:widowControl w:val="0"/>
        <w:jc w:val="center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J. Michael Harrison</w:t>
      </w:r>
    </w:p>
    <w:p w14:paraId="576D679C" w14:textId="6D98E368" w:rsidR="000E4DFE" w:rsidRPr="005846FE" w:rsidRDefault="009B1AFA">
      <w:pPr>
        <w:widowControl w:val="0"/>
        <w:tabs>
          <w:tab w:val="left" w:pos="720"/>
        </w:tabs>
        <w:ind w:left="720" w:hanging="72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Dec</w:t>
      </w:r>
      <w:r w:rsidR="00F73013">
        <w:rPr>
          <w:rFonts w:ascii="Palatino Linotype" w:hAnsi="Palatino Linotype"/>
          <w:sz w:val="24"/>
          <w:szCs w:val="24"/>
        </w:rPr>
        <w:t>ember</w:t>
      </w:r>
      <w:r w:rsidR="00AC29B2" w:rsidRPr="005846FE">
        <w:rPr>
          <w:rFonts w:ascii="Palatino Linotype" w:hAnsi="Palatino Linotype"/>
          <w:sz w:val="24"/>
          <w:szCs w:val="24"/>
        </w:rPr>
        <w:t xml:space="preserve"> 20</w:t>
      </w:r>
      <w:r w:rsidR="003F34B9">
        <w:rPr>
          <w:rFonts w:ascii="Palatino Linotype" w:hAnsi="Palatino Linotype"/>
          <w:sz w:val="24"/>
          <w:szCs w:val="24"/>
        </w:rPr>
        <w:t>2</w:t>
      </w:r>
      <w:r w:rsidR="00B91F77">
        <w:rPr>
          <w:rFonts w:ascii="Palatino Linotype" w:hAnsi="Palatino Linotype"/>
          <w:sz w:val="24"/>
          <w:szCs w:val="24"/>
        </w:rPr>
        <w:t>3</w:t>
      </w:r>
    </w:p>
    <w:p w14:paraId="1B2CA729" w14:textId="77777777" w:rsidR="000E4DFE" w:rsidRPr="005846FE" w:rsidRDefault="000E4DFE">
      <w:pPr>
        <w:widowControl w:val="0"/>
        <w:jc w:val="center"/>
        <w:rPr>
          <w:rFonts w:ascii="Palatino Linotype" w:hAnsi="Palatino Linotype"/>
          <w:sz w:val="24"/>
          <w:szCs w:val="24"/>
        </w:rPr>
      </w:pPr>
    </w:p>
    <w:p w14:paraId="1B15A16B" w14:textId="77777777" w:rsidR="000E4DFE" w:rsidRPr="005846FE" w:rsidRDefault="000E4DFE">
      <w:pPr>
        <w:widowControl w:val="0"/>
        <w:jc w:val="center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BOOKS</w:t>
      </w:r>
    </w:p>
    <w:p w14:paraId="27DE5153" w14:textId="77777777" w:rsidR="000E4DFE" w:rsidRPr="005846FE" w:rsidRDefault="000E4DFE">
      <w:pPr>
        <w:widowControl w:val="0"/>
        <w:rPr>
          <w:rFonts w:ascii="Palatino Linotype" w:hAnsi="Palatino Linotype"/>
          <w:sz w:val="24"/>
          <w:szCs w:val="24"/>
        </w:rPr>
      </w:pPr>
    </w:p>
    <w:p w14:paraId="16E2B39F" w14:textId="77777777" w:rsidR="000E4DFE" w:rsidRDefault="000E4DFE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[1]</w:t>
      </w:r>
      <w:r w:rsidRPr="005846FE">
        <w:rPr>
          <w:rFonts w:ascii="Palatino Linotype" w:hAnsi="Palatino Linotype"/>
          <w:sz w:val="24"/>
          <w:szCs w:val="24"/>
        </w:rPr>
        <w:tab/>
      </w:r>
      <w:r w:rsidRPr="005846FE">
        <w:rPr>
          <w:rFonts w:ascii="Palatino Linotype" w:hAnsi="Palatino Linotype"/>
          <w:b/>
          <w:sz w:val="24"/>
          <w:szCs w:val="24"/>
        </w:rPr>
        <w:t xml:space="preserve">Brownian Motion and Stochastic Flow Systems </w:t>
      </w:r>
      <w:r w:rsidRPr="005846FE">
        <w:rPr>
          <w:rFonts w:ascii="Palatino Linotype" w:hAnsi="Palatino Linotype"/>
          <w:sz w:val="24"/>
          <w:szCs w:val="24"/>
        </w:rPr>
        <w:t>(1985), John Wiley and Sons, New York.</w:t>
      </w:r>
    </w:p>
    <w:p w14:paraId="1211A5C5" w14:textId="77777777" w:rsidR="000C5643" w:rsidRDefault="000C5643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4A112339" w14:textId="77777777" w:rsidR="000C5643" w:rsidRDefault="000C5643" w:rsidP="000C5643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2</w:t>
      </w:r>
      <w:r w:rsidRPr="005846FE">
        <w:rPr>
          <w:rFonts w:ascii="Palatino Linotype" w:hAnsi="Palatino Linotype"/>
          <w:sz w:val="24"/>
          <w:szCs w:val="24"/>
        </w:rPr>
        <w:t>]</w:t>
      </w:r>
      <w:r w:rsidRPr="005846FE">
        <w:rPr>
          <w:rFonts w:ascii="Palatino Linotype" w:hAnsi="Palatino Linotype"/>
          <w:sz w:val="24"/>
          <w:szCs w:val="24"/>
        </w:rPr>
        <w:tab/>
      </w:r>
      <w:r w:rsidRPr="005846FE">
        <w:rPr>
          <w:rFonts w:ascii="Palatino Linotype" w:hAnsi="Palatino Linotype"/>
          <w:b/>
          <w:sz w:val="24"/>
          <w:szCs w:val="24"/>
        </w:rPr>
        <w:t xml:space="preserve">Brownian </w:t>
      </w:r>
      <w:r>
        <w:rPr>
          <w:rFonts w:ascii="Palatino Linotype" w:hAnsi="Palatino Linotype"/>
          <w:b/>
          <w:sz w:val="24"/>
          <w:szCs w:val="24"/>
        </w:rPr>
        <w:t>Models of Performance and Control</w:t>
      </w:r>
      <w:r w:rsidRPr="005846FE">
        <w:rPr>
          <w:rFonts w:ascii="Palatino Linotype" w:hAnsi="Palatino Linotype"/>
          <w:b/>
          <w:sz w:val="24"/>
          <w:szCs w:val="24"/>
        </w:rPr>
        <w:t xml:space="preserve"> </w:t>
      </w:r>
      <w:r w:rsidRPr="005846FE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>2013</w:t>
      </w:r>
      <w:r w:rsidRPr="005846FE">
        <w:rPr>
          <w:rFonts w:ascii="Palatino Linotype" w:hAnsi="Palatino Linotype"/>
          <w:sz w:val="24"/>
          <w:szCs w:val="24"/>
        </w:rPr>
        <w:t xml:space="preserve">), </w:t>
      </w:r>
      <w:r>
        <w:rPr>
          <w:rFonts w:ascii="Palatino Linotype" w:hAnsi="Palatino Linotype"/>
          <w:sz w:val="24"/>
          <w:szCs w:val="24"/>
        </w:rPr>
        <w:t>Cambridge University Press</w:t>
      </w:r>
      <w:r w:rsidRPr="005846FE">
        <w:rPr>
          <w:rFonts w:ascii="Palatino Linotype" w:hAnsi="Palatino Linotype"/>
          <w:sz w:val="24"/>
          <w:szCs w:val="24"/>
        </w:rPr>
        <w:t>, New York.</w:t>
      </w:r>
    </w:p>
    <w:p w14:paraId="0E812571" w14:textId="77777777" w:rsidR="003F34B9" w:rsidRDefault="003F34B9" w:rsidP="000C5643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0B860A77" w14:textId="77777777" w:rsidR="003F34B9" w:rsidRPr="005846FE" w:rsidRDefault="003F34B9" w:rsidP="000C5643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[3]</w:t>
      </w:r>
      <w:r>
        <w:rPr>
          <w:rFonts w:ascii="Palatino Linotype" w:hAnsi="Palatino Linotype"/>
          <w:sz w:val="24"/>
          <w:szCs w:val="24"/>
        </w:rPr>
        <w:tab/>
      </w:r>
      <w:r w:rsidRPr="003F34B9">
        <w:rPr>
          <w:rFonts w:ascii="Palatino Linotype" w:hAnsi="Palatino Linotype"/>
          <w:b/>
          <w:sz w:val="24"/>
          <w:szCs w:val="24"/>
        </w:rPr>
        <w:t>Processing Networks: Fluid Models and Stability</w:t>
      </w:r>
      <w:r>
        <w:rPr>
          <w:rFonts w:ascii="Palatino Linotype" w:hAnsi="Palatino Linotype"/>
          <w:sz w:val="24"/>
          <w:szCs w:val="24"/>
        </w:rPr>
        <w:t xml:space="preserve"> (2020), with J. G. Dai, Cambridge University Press, New York, </w:t>
      </w:r>
      <w:hyperlink r:id="rId4" w:history="1">
        <w:r>
          <w:rPr>
            <w:rStyle w:val="Hyperlink"/>
          </w:rPr>
          <w:t>https://spnbook.org/</w:t>
        </w:r>
      </w:hyperlink>
      <w:r>
        <w:t>.</w:t>
      </w:r>
    </w:p>
    <w:p w14:paraId="304C235D" w14:textId="77777777" w:rsidR="000E4DFE" w:rsidRPr="005846FE" w:rsidRDefault="000E4DFE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73F58019" w14:textId="77777777" w:rsidR="000E4DFE" w:rsidRPr="005846FE" w:rsidRDefault="00394363">
      <w:pPr>
        <w:widowControl w:val="0"/>
        <w:ind w:left="720" w:hanging="72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REFEREED JOURNAL </w:t>
      </w:r>
      <w:r w:rsidR="000E4DFE" w:rsidRPr="005846FE">
        <w:rPr>
          <w:rFonts w:ascii="Palatino Linotype" w:hAnsi="Palatino Linotype"/>
          <w:sz w:val="24"/>
          <w:szCs w:val="24"/>
        </w:rPr>
        <w:t>ARTICLES</w:t>
      </w:r>
    </w:p>
    <w:p w14:paraId="2C402CB4" w14:textId="77777777" w:rsidR="000E4DFE" w:rsidRPr="005846FE" w:rsidRDefault="000E4DFE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34FFC557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[1] </w:t>
      </w:r>
      <w:r w:rsidRPr="005846FE">
        <w:rPr>
          <w:rFonts w:ascii="Palatino Linotype" w:hAnsi="Palatino Linotype"/>
          <w:sz w:val="24"/>
          <w:szCs w:val="24"/>
        </w:rPr>
        <w:tab/>
        <w:t xml:space="preserve">Discrete Dynamic Programming with Unbounded Rewards (1972), </w:t>
      </w:r>
      <w:r w:rsidRPr="005846FE">
        <w:rPr>
          <w:rFonts w:ascii="Palatino Linotype" w:hAnsi="Palatino Linotype"/>
          <w:b/>
          <w:sz w:val="24"/>
          <w:szCs w:val="24"/>
        </w:rPr>
        <w:t>Annals of Mathematical Statistics</w:t>
      </w:r>
      <w:r w:rsidRPr="005846FE">
        <w:rPr>
          <w:rFonts w:ascii="Palatino Linotype" w:hAnsi="Palatino Linotype"/>
          <w:sz w:val="24"/>
          <w:szCs w:val="24"/>
        </w:rPr>
        <w:t>, Vol. 43, 636-644.</w:t>
      </w:r>
    </w:p>
    <w:p w14:paraId="53426D2D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366337A2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[2] </w:t>
      </w:r>
      <w:r w:rsidRPr="005846FE">
        <w:rPr>
          <w:rFonts w:ascii="Palatino Linotype" w:hAnsi="Palatino Linotype"/>
          <w:sz w:val="24"/>
          <w:szCs w:val="24"/>
        </w:rPr>
        <w:tab/>
        <w:t xml:space="preserve">Assembly-Like Queues (1973), </w:t>
      </w:r>
      <w:r w:rsidRPr="005846FE">
        <w:rPr>
          <w:rFonts w:ascii="Palatino Linotype" w:hAnsi="Palatino Linotype"/>
          <w:b/>
          <w:sz w:val="24"/>
          <w:szCs w:val="24"/>
        </w:rPr>
        <w:t>J. of Applied Probability</w:t>
      </w:r>
      <w:r w:rsidRPr="005846FE">
        <w:rPr>
          <w:rFonts w:ascii="Palatino Linotype" w:hAnsi="Palatino Linotype"/>
          <w:sz w:val="24"/>
          <w:szCs w:val="24"/>
        </w:rPr>
        <w:t>, Vol. 10, 354-367.</w:t>
      </w:r>
    </w:p>
    <w:p w14:paraId="175A04FD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737E2E28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[3]</w:t>
      </w:r>
      <w:r w:rsidRPr="005846FE">
        <w:rPr>
          <w:rFonts w:ascii="Palatino Linotype" w:hAnsi="Palatino Linotype"/>
          <w:sz w:val="24"/>
          <w:szCs w:val="24"/>
        </w:rPr>
        <w:tab/>
        <w:t xml:space="preserve">The Heavy Traffic Approximation for Single Server Queues in Series (1973), </w:t>
      </w:r>
      <w:r w:rsidRPr="005846FE">
        <w:rPr>
          <w:rFonts w:ascii="Palatino Linotype" w:hAnsi="Palatino Linotype"/>
          <w:b/>
          <w:sz w:val="24"/>
          <w:szCs w:val="24"/>
        </w:rPr>
        <w:t>J. of Applied Probability</w:t>
      </w:r>
      <w:r w:rsidRPr="005846FE">
        <w:rPr>
          <w:rFonts w:ascii="Palatino Linotype" w:hAnsi="Palatino Linotype"/>
          <w:sz w:val="24"/>
          <w:szCs w:val="24"/>
        </w:rPr>
        <w:t>, Vol. 10, 613-629.</w:t>
      </w:r>
    </w:p>
    <w:p w14:paraId="4ABDA2F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82220C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[4] </w:t>
      </w:r>
      <w:r w:rsidRPr="005846FE">
        <w:rPr>
          <w:rFonts w:ascii="Palatino Linotype" w:hAnsi="Palatino Linotype"/>
          <w:sz w:val="24"/>
          <w:szCs w:val="24"/>
        </w:rPr>
        <w:tab/>
        <w:t>A Limit Theorem for Priority Queues in Heavy Traffic (1973),</w:t>
      </w:r>
      <w:r w:rsidRPr="005846FE">
        <w:rPr>
          <w:rFonts w:ascii="Palatino Linotype" w:hAnsi="Palatino Linotype"/>
          <w:b/>
          <w:sz w:val="24"/>
          <w:szCs w:val="24"/>
        </w:rPr>
        <w:t xml:space="preserve"> J. of Applied Probability</w:t>
      </w:r>
      <w:r w:rsidRPr="005846FE">
        <w:rPr>
          <w:rFonts w:ascii="Palatino Linotype" w:hAnsi="Palatino Linotype"/>
          <w:sz w:val="24"/>
          <w:szCs w:val="24"/>
        </w:rPr>
        <w:t>, Vol. 10, 907-912.</w:t>
      </w:r>
    </w:p>
    <w:p w14:paraId="004FF82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6EF3700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[5] </w:t>
      </w:r>
      <w:r w:rsidRPr="005846FE">
        <w:rPr>
          <w:rFonts w:ascii="Palatino Linotype" w:hAnsi="Palatino Linotype"/>
          <w:sz w:val="24"/>
          <w:szCs w:val="24"/>
        </w:rPr>
        <w:tab/>
        <w:t>A Priority Queue with Discounted Linear Costs (1975),</w:t>
      </w:r>
      <w:r w:rsidRPr="005846FE">
        <w:rPr>
          <w:rFonts w:ascii="Palatino Linotype" w:hAnsi="Palatino Linotype"/>
          <w:b/>
          <w:sz w:val="24"/>
          <w:szCs w:val="24"/>
        </w:rPr>
        <w:t xml:space="preserve"> Operations Research</w:t>
      </w:r>
      <w:r w:rsidRPr="005846FE">
        <w:rPr>
          <w:rFonts w:ascii="Palatino Linotype" w:hAnsi="Palatino Linotype"/>
          <w:sz w:val="24"/>
          <w:szCs w:val="24"/>
        </w:rPr>
        <w:t>, Vol. 23, 260-269.</w:t>
      </w:r>
    </w:p>
    <w:p w14:paraId="721DBE22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ab/>
      </w:r>
    </w:p>
    <w:p w14:paraId="7A14235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[6] </w:t>
      </w:r>
      <w:r w:rsidRPr="005846FE">
        <w:rPr>
          <w:rFonts w:ascii="Palatino Linotype" w:hAnsi="Palatino Linotype"/>
          <w:sz w:val="24"/>
          <w:szCs w:val="24"/>
        </w:rPr>
        <w:tab/>
        <w:t xml:space="preserve">Dynamic Scheduling of a Multi-Class Queue: Discount Optimality (1975), </w:t>
      </w:r>
      <w:r w:rsidRPr="005846FE">
        <w:rPr>
          <w:rFonts w:ascii="Palatino Linotype" w:hAnsi="Palatino Linotype"/>
          <w:b/>
          <w:sz w:val="24"/>
          <w:szCs w:val="24"/>
        </w:rPr>
        <w:t>Operations Research</w:t>
      </w:r>
      <w:r w:rsidRPr="005846FE">
        <w:rPr>
          <w:rFonts w:ascii="Palatino Linotype" w:hAnsi="Palatino Linotype"/>
          <w:sz w:val="24"/>
          <w:szCs w:val="24"/>
        </w:rPr>
        <w:t>, Vol. 23, 270-282.</w:t>
      </w:r>
    </w:p>
    <w:p w14:paraId="719C3F07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22AF6F1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[7] </w:t>
      </w:r>
      <w:r w:rsidRPr="005846FE">
        <w:rPr>
          <w:rFonts w:ascii="Palatino Linotype" w:hAnsi="Palatino Linotype"/>
          <w:sz w:val="24"/>
          <w:szCs w:val="24"/>
        </w:rPr>
        <w:tab/>
        <w:t xml:space="preserve">A Diffusion Approximation for the Ruin Function of a Risk Process with Compounding Assets (1975), with D. C. Emanuel and A. J. Taylor, </w:t>
      </w:r>
      <w:r w:rsidRPr="005846FE">
        <w:rPr>
          <w:rFonts w:ascii="Palatino Linotype" w:hAnsi="Palatino Linotype"/>
          <w:b/>
          <w:sz w:val="24"/>
          <w:szCs w:val="24"/>
        </w:rPr>
        <w:t>Scandinavian Actuarial J.</w:t>
      </w:r>
      <w:r w:rsidRPr="005846FE">
        <w:rPr>
          <w:rFonts w:ascii="Palatino Linotype" w:hAnsi="Palatino Linotype"/>
          <w:sz w:val="24"/>
          <w:szCs w:val="24"/>
        </w:rPr>
        <w:t>, Vol. 58, 240-247.</w:t>
      </w:r>
    </w:p>
    <w:p w14:paraId="155037B9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41766237" w14:textId="77777777" w:rsidR="000E4DFE" w:rsidRPr="005846FE" w:rsidRDefault="000E4DFE" w:rsidP="007D5F09">
      <w:pPr>
        <w:widowControl w:val="0"/>
        <w:spacing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[8] </w:t>
      </w:r>
      <w:r w:rsidRPr="005846FE">
        <w:rPr>
          <w:rFonts w:ascii="Palatino Linotype" w:hAnsi="Palatino Linotype"/>
          <w:sz w:val="24"/>
          <w:szCs w:val="24"/>
        </w:rPr>
        <w:tab/>
        <w:t xml:space="preserve">Dynamic Scheduling of a Two-Class Queue: Small Interest Rates (1976), </w:t>
      </w:r>
      <w:r w:rsidRPr="005846FE">
        <w:rPr>
          <w:rFonts w:ascii="Palatino Linotype" w:hAnsi="Palatino Linotype"/>
          <w:b/>
          <w:sz w:val="24"/>
          <w:szCs w:val="24"/>
        </w:rPr>
        <w:t>SIAM J. on Applied Math.</w:t>
      </w:r>
      <w:r w:rsidRPr="005846FE">
        <w:rPr>
          <w:rFonts w:ascii="Palatino Linotype" w:hAnsi="Palatino Linotype"/>
          <w:sz w:val="24"/>
          <w:szCs w:val="24"/>
        </w:rPr>
        <w:t>, Vol. 31, 51-61.</w:t>
      </w:r>
    </w:p>
    <w:p w14:paraId="75A29FAF" w14:textId="77777777" w:rsidR="000E4DFE" w:rsidRPr="005846FE" w:rsidRDefault="000E4DFE" w:rsidP="007D5F09">
      <w:pPr>
        <w:widowControl w:val="0"/>
        <w:spacing w:line="240" w:lineRule="auto"/>
        <w:ind w:left="720" w:hanging="720"/>
        <w:rPr>
          <w:rFonts w:ascii="Palatino Linotype" w:hAnsi="Palatino Linotype"/>
          <w:sz w:val="24"/>
          <w:szCs w:val="24"/>
        </w:rPr>
      </w:pPr>
    </w:p>
    <w:p w14:paraId="7AD4F641" w14:textId="77777777" w:rsidR="000E4DFE" w:rsidRPr="005846FE" w:rsidRDefault="000E4DFE" w:rsidP="006A6781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[9] </w:t>
      </w:r>
      <w:r w:rsidRPr="005846FE">
        <w:rPr>
          <w:rFonts w:ascii="Palatino Linotype" w:hAnsi="Palatino Linotype"/>
          <w:sz w:val="24"/>
          <w:szCs w:val="24"/>
        </w:rPr>
        <w:tab/>
        <w:t xml:space="preserve">On the Virtual and Actual Waiting Time Distributions of a GI/G/1 Queue (1976), with A. J. Lemoine, </w:t>
      </w:r>
      <w:r w:rsidRPr="005846FE">
        <w:rPr>
          <w:rFonts w:ascii="Palatino Linotype" w:hAnsi="Palatino Linotype"/>
          <w:b/>
          <w:sz w:val="24"/>
          <w:szCs w:val="24"/>
        </w:rPr>
        <w:t>J. of Applied Probability</w:t>
      </w:r>
      <w:r w:rsidRPr="005846FE">
        <w:rPr>
          <w:rFonts w:ascii="Palatino Linotype" w:hAnsi="Palatino Linotype"/>
          <w:sz w:val="24"/>
          <w:szCs w:val="24"/>
        </w:rPr>
        <w:t>, Vol. 13, 833-836.</w:t>
      </w:r>
    </w:p>
    <w:p w14:paraId="56F81B37" w14:textId="77777777" w:rsidR="000E4DFE" w:rsidRPr="005846FE" w:rsidRDefault="006A6781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lastRenderedPageBreak/>
        <w:t xml:space="preserve"> </w:t>
      </w:r>
      <w:r w:rsidR="000E4DFE" w:rsidRPr="005846FE">
        <w:rPr>
          <w:rFonts w:ascii="Palatino Linotype" w:hAnsi="Palatino Linotype"/>
          <w:sz w:val="24"/>
          <w:szCs w:val="24"/>
        </w:rPr>
        <w:t xml:space="preserve">[10] </w:t>
      </w:r>
      <w:r w:rsidR="000E4DFE" w:rsidRPr="005846FE">
        <w:rPr>
          <w:rFonts w:ascii="Palatino Linotype" w:hAnsi="Palatino Linotype"/>
          <w:sz w:val="24"/>
          <w:szCs w:val="24"/>
        </w:rPr>
        <w:tab/>
        <w:t xml:space="preserve">The Stationary Distribution and First Exit Probabilities of a Storage Process with General Release Rule (1976), with S. I. Resnick, </w:t>
      </w:r>
      <w:r w:rsidR="000E4DFE" w:rsidRPr="005846FE">
        <w:rPr>
          <w:rFonts w:ascii="Palatino Linotype" w:hAnsi="Palatino Linotype"/>
          <w:b/>
          <w:sz w:val="24"/>
          <w:szCs w:val="24"/>
        </w:rPr>
        <w:t>Math</w:t>
      </w:r>
      <w:r w:rsidR="00394363">
        <w:rPr>
          <w:rFonts w:ascii="Palatino Linotype" w:hAnsi="Palatino Linotype"/>
          <w:b/>
          <w:sz w:val="24"/>
          <w:szCs w:val="24"/>
        </w:rPr>
        <w:t>ematics</w:t>
      </w:r>
      <w:r w:rsidR="000E4DFE" w:rsidRPr="005846FE">
        <w:rPr>
          <w:rFonts w:ascii="Palatino Linotype" w:hAnsi="Palatino Linotype"/>
          <w:b/>
          <w:sz w:val="24"/>
          <w:szCs w:val="24"/>
        </w:rPr>
        <w:t xml:space="preserve"> of Operations Research</w:t>
      </w:r>
      <w:r w:rsidR="000E4DFE" w:rsidRPr="005846FE">
        <w:rPr>
          <w:rFonts w:ascii="Palatino Linotype" w:hAnsi="Palatino Linotype"/>
          <w:sz w:val="24"/>
          <w:szCs w:val="24"/>
        </w:rPr>
        <w:t>, Vol. 1, 347-358.</w:t>
      </w:r>
    </w:p>
    <w:p w14:paraId="0738F3B6" w14:textId="77777777" w:rsidR="00394363" w:rsidRDefault="00394363" w:rsidP="00394363">
      <w:pPr>
        <w:widowControl w:val="0"/>
        <w:rPr>
          <w:rFonts w:ascii="Palatino Linotype" w:hAnsi="Palatino Linotype"/>
          <w:sz w:val="24"/>
          <w:szCs w:val="24"/>
        </w:rPr>
      </w:pPr>
    </w:p>
    <w:p w14:paraId="2EEA41B8" w14:textId="77777777" w:rsidR="000E4DFE" w:rsidRPr="005846FE" w:rsidRDefault="000E4DFE" w:rsidP="00394363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[11] </w:t>
      </w:r>
      <w:r w:rsidRPr="005846FE">
        <w:rPr>
          <w:rFonts w:ascii="Palatino Linotype" w:hAnsi="Palatino Linotype"/>
          <w:sz w:val="24"/>
          <w:szCs w:val="24"/>
        </w:rPr>
        <w:tab/>
        <w:t xml:space="preserve">Ruin Problems with Compounding Assets (1977), </w:t>
      </w:r>
      <w:r w:rsidRPr="005846FE">
        <w:rPr>
          <w:rFonts w:ascii="Palatino Linotype" w:hAnsi="Palatino Linotype"/>
          <w:b/>
          <w:sz w:val="24"/>
          <w:szCs w:val="24"/>
        </w:rPr>
        <w:t>Stochastic Processes and their Applications</w:t>
      </w:r>
      <w:r w:rsidRPr="005846FE">
        <w:rPr>
          <w:rFonts w:ascii="Palatino Linotype" w:hAnsi="Palatino Linotype"/>
          <w:sz w:val="24"/>
          <w:szCs w:val="24"/>
        </w:rPr>
        <w:t>, Vol. 5, 67-79.</w:t>
      </w:r>
    </w:p>
    <w:p w14:paraId="6BE7F6F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3CF9B09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[12] </w:t>
      </w:r>
      <w:r w:rsidRPr="005846FE">
        <w:rPr>
          <w:rFonts w:ascii="Palatino Linotype" w:hAnsi="Palatino Linotype"/>
          <w:sz w:val="24"/>
          <w:szCs w:val="24"/>
        </w:rPr>
        <w:tab/>
        <w:t>Some Stochastic Bounds for Dams and Queues (1977),</w:t>
      </w:r>
      <w:r w:rsidRPr="005846FE">
        <w:rPr>
          <w:rFonts w:ascii="Palatino Linotype" w:hAnsi="Palatino Linotype"/>
          <w:b/>
          <w:sz w:val="24"/>
          <w:szCs w:val="24"/>
        </w:rPr>
        <w:t xml:space="preserve"> Math</w:t>
      </w:r>
      <w:r w:rsidR="00394363">
        <w:rPr>
          <w:rFonts w:ascii="Palatino Linotype" w:hAnsi="Palatino Linotype"/>
          <w:b/>
          <w:sz w:val="24"/>
          <w:szCs w:val="24"/>
        </w:rPr>
        <w:t>ematics</w:t>
      </w:r>
      <w:r w:rsidRPr="005846FE">
        <w:rPr>
          <w:rFonts w:ascii="Palatino Linotype" w:hAnsi="Palatino Linotype"/>
          <w:b/>
          <w:sz w:val="24"/>
          <w:szCs w:val="24"/>
        </w:rPr>
        <w:t xml:space="preserve"> of Operations Research</w:t>
      </w:r>
      <w:r w:rsidRPr="005846FE">
        <w:rPr>
          <w:rFonts w:ascii="Palatino Linotype" w:hAnsi="Palatino Linotype"/>
          <w:sz w:val="24"/>
          <w:szCs w:val="24"/>
        </w:rPr>
        <w:t>, Vol. 2, 54-63.</w:t>
      </w:r>
    </w:p>
    <w:p w14:paraId="51F7F19C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ab/>
      </w:r>
    </w:p>
    <w:p w14:paraId="2FFCD15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[13] </w:t>
      </w:r>
      <w:r w:rsidRPr="005846FE">
        <w:rPr>
          <w:rFonts w:ascii="Palatino Linotype" w:hAnsi="Palatino Linotype"/>
          <w:sz w:val="24"/>
          <w:szCs w:val="24"/>
        </w:rPr>
        <w:tab/>
        <w:t xml:space="preserve">The Supremum Distribution of a Levy Process with no Negative Jumps (1977), </w:t>
      </w:r>
      <w:r w:rsidRPr="005846FE">
        <w:rPr>
          <w:rFonts w:ascii="Palatino Linotype" w:hAnsi="Palatino Linotype"/>
          <w:b/>
          <w:sz w:val="24"/>
          <w:szCs w:val="24"/>
        </w:rPr>
        <w:t>Advances in Applied Probability</w:t>
      </w:r>
      <w:r w:rsidRPr="005846FE">
        <w:rPr>
          <w:rFonts w:ascii="Palatino Linotype" w:hAnsi="Palatino Linotype"/>
          <w:sz w:val="24"/>
          <w:szCs w:val="24"/>
        </w:rPr>
        <w:t>, Vol. 9, 417-422.</w:t>
      </w:r>
    </w:p>
    <w:p w14:paraId="10F74D5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7A5E1967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[14] </w:t>
      </w:r>
      <w:r w:rsidRPr="005846FE">
        <w:rPr>
          <w:rFonts w:ascii="Palatino Linotype" w:hAnsi="Palatino Linotype"/>
          <w:sz w:val="24"/>
          <w:szCs w:val="24"/>
        </w:rPr>
        <w:tab/>
        <w:t xml:space="preserve">Limit Theorems for Periodic Queues (1977), with A. J. Lemoine, </w:t>
      </w:r>
      <w:r w:rsidRPr="005846FE">
        <w:rPr>
          <w:rFonts w:ascii="Palatino Linotype" w:hAnsi="Palatino Linotype"/>
          <w:b/>
          <w:sz w:val="24"/>
          <w:szCs w:val="24"/>
        </w:rPr>
        <w:t>J. of Applied Probability</w:t>
      </w:r>
      <w:r w:rsidRPr="005846FE">
        <w:rPr>
          <w:rFonts w:ascii="Palatino Linotype" w:hAnsi="Palatino Linotype"/>
          <w:sz w:val="24"/>
          <w:szCs w:val="24"/>
        </w:rPr>
        <w:t>, Vol. 14, 566-576.</w:t>
      </w:r>
    </w:p>
    <w:p w14:paraId="070183B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0271B0F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[15] </w:t>
      </w:r>
      <w:r w:rsidRPr="005846FE">
        <w:rPr>
          <w:rFonts w:ascii="Palatino Linotype" w:hAnsi="Palatino Linotype"/>
          <w:sz w:val="24"/>
          <w:szCs w:val="24"/>
        </w:rPr>
        <w:tab/>
        <w:t xml:space="preserve">Independence and Calibration in Decision Analysis (1977), </w:t>
      </w:r>
      <w:r w:rsidRPr="005846FE">
        <w:rPr>
          <w:rFonts w:ascii="Palatino Linotype" w:hAnsi="Palatino Linotype"/>
          <w:b/>
          <w:sz w:val="24"/>
          <w:szCs w:val="24"/>
        </w:rPr>
        <w:t>Management Science</w:t>
      </w:r>
      <w:r w:rsidRPr="005846FE">
        <w:rPr>
          <w:rFonts w:ascii="Palatino Linotype" w:hAnsi="Palatino Linotype"/>
          <w:sz w:val="24"/>
          <w:szCs w:val="24"/>
        </w:rPr>
        <w:t>, Vol. 24, 320-328.</w:t>
      </w:r>
    </w:p>
    <w:p w14:paraId="5745F9E5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3290B22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[16] </w:t>
      </w:r>
      <w:r w:rsidRPr="005846FE">
        <w:rPr>
          <w:rFonts w:ascii="Palatino Linotype" w:hAnsi="Palatino Linotype"/>
          <w:sz w:val="24"/>
          <w:szCs w:val="24"/>
        </w:rPr>
        <w:tab/>
        <w:t xml:space="preserve">Speculative Investor Behavior in a Stock Market with Heterogeneous Expectations (1978), with D. M. Kreps, </w:t>
      </w:r>
      <w:r w:rsidRPr="005846FE">
        <w:rPr>
          <w:rFonts w:ascii="Palatino Linotype" w:hAnsi="Palatino Linotype"/>
          <w:b/>
          <w:sz w:val="24"/>
          <w:szCs w:val="24"/>
        </w:rPr>
        <w:t>Quarterly J. of Economics</w:t>
      </w:r>
      <w:r w:rsidRPr="005846FE">
        <w:rPr>
          <w:rFonts w:ascii="Palatino Linotype" w:hAnsi="Palatino Linotype"/>
          <w:sz w:val="24"/>
          <w:szCs w:val="24"/>
        </w:rPr>
        <w:t>, Vol. XCII, 323-336.</w:t>
      </w:r>
    </w:p>
    <w:p w14:paraId="740FC547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C1034B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[17] </w:t>
      </w:r>
      <w:r w:rsidRPr="005846FE">
        <w:rPr>
          <w:rFonts w:ascii="Palatino Linotype" w:hAnsi="Palatino Linotype"/>
          <w:sz w:val="24"/>
          <w:szCs w:val="24"/>
        </w:rPr>
        <w:tab/>
        <w:t xml:space="preserve">Optimal Control of Brownian Storage System (1978), with A. J. Taylor, </w:t>
      </w:r>
      <w:r w:rsidRPr="005846FE">
        <w:rPr>
          <w:rFonts w:ascii="Palatino Linotype" w:hAnsi="Palatino Linotype"/>
          <w:b/>
          <w:sz w:val="24"/>
          <w:szCs w:val="24"/>
        </w:rPr>
        <w:t>Stochastic Processes and their Applications</w:t>
      </w:r>
      <w:r w:rsidRPr="005846FE">
        <w:rPr>
          <w:rFonts w:ascii="Palatino Linotype" w:hAnsi="Palatino Linotype"/>
          <w:sz w:val="24"/>
          <w:szCs w:val="24"/>
        </w:rPr>
        <w:t>, Vol. 6, 179-194.</w:t>
      </w:r>
    </w:p>
    <w:p w14:paraId="34C26CE7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21D8A466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[18]</w:t>
      </w:r>
      <w:r w:rsidRPr="005846FE">
        <w:rPr>
          <w:rFonts w:ascii="Palatino Linotype" w:hAnsi="Palatino Linotype"/>
          <w:sz w:val="24"/>
          <w:szCs w:val="24"/>
        </w:rPr>
        <w:tab/>
        <w:t xml:space="preserve">The Recurrence Classification of Risk and Storage Processes (1978), with S. I. Resnick, </w:t>
      </w:r>
      <w:r w:rsidRPr="005846FE">
        <w:rPr>
          <w:rFonts w:ascii="Palatino Linotype" w:hAnsi="Palatino Linotype"/>
          <w:b/>
          <w:sz w:val="24"/>
          <w:szCs w:val="24"/>
        </w:rPr>
        <w:t>Math</w:t>
      </w:r>
      <w:r w:rsidR="00394363">
        <w:rPr>
          <w:rFonts w:ascii="Palatino Linotype" w:hAnsi="Palatino Linotype"/>
          <w:b/>
          <w:sz w:val="24"/>
          <w:szCs w:val="24"/>
        </w:rPr>
        <w:t>ematics</w:t>
      </w:r>
      <w:r w:rsidRPr="005846FE">
        <w:rPr>
          <w:rFonts w:ascii="Palatino Linotype" w:hAnsi="Palatino Linotype"/>
          <w:b/>
          <w:sz w:val="24"/>
          <w:szCs w:val="24"/>
        </w:rPr>
        <w:t xml:space="preserve"> of Operations Research</w:t>
      </w:r>
      <w:r w:rsidRPr="005846FE">
        <w:rPr>
          <w:rFonts w:ascii="Palatino Linotype" w:hAnsi="Palatino Linotype"/>
          <w:sz w:val="24"/>
          <w:szCs w:val="24"/>
        </w:rPr>
        <w:t>, Vol. 3, 57-66.</w:t>
      </w:r>
    </w:p>
    <w:p w14:paraId="0F27A5A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7F0B1E9B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[19] </w:t>
      </w:r>
      <w:r w:rsidRPr="005846FE">
        <w:rPr>
          <w:rFonts w:ascii="Palatino Linotype" w:hAnsi="Palatino Linotype"/>
          <w:sz w:val="24"/>
          <w:szCs w:val="24"/>
        </w:rPr>
        <w:tab/>
        <w:t xml:space="preserve">The Diffusion Approximation for Tandem Queues in Heavy Traffic (1978), </w:t>
      </w:r>
      <w:r w:rsidRPr="005846FE">
        <w:rPr>
          <w:rFonts w:ascii="Palatino Linotype" w:hAnsi="Palatino Linotype"/>
          <w:b/>
          <w:sz w:val="24"/>
          <w:szCs w:val="24"/>
        </w:rPr>
        <w:t>Advances in Applied Probability</w:t>
      </w:r>
      <w:r w:rsidRPr="005846FE">
        <w:rPr>
          <w:rFonts w:ascii="Palatino Linotype" w:hAnsi="Palatino Linotype"/>
          <w:sz w:val="24"/>
          <w:szCs w:val="24"/>
        </w:rPr>
        <w:t>, Vol. 10, 886-905.</w:t>
      </w:r>
    </w:p>
    <w:p w14:paraId="68A214D2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2D05A78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[20] </w:t>
      </w:r>
      <w:r w:rsidRPr="005846FE">
        <w:rPr>
          <w:rFonts w:ascii="Palatino Linotype" w:hAnsi="Palatino Linotype"/>
          <w:sz w:val="24"/>
          <w:szCs w:val="24"/>
        </w:rPr>
        <w:tab/>
        <w:t xml:space="preserve">Martingales and Arbitrage in Multi-Period Securities Markets (1979), with D. M. Kreps, </w:t>
      </w:r>
      <w:r w:rsidRPr="005846FE">
        <w:rPr>
          <w:rFonts w:ascii="Palatino Linotype" w:hAnsi="Palatino Linotype"/>
          <w:b/>
          <w:sz w:val="24"/>
          <w:szCs w:val="24"/>
        </w:rPr>
        <w:t>J. of Economic Theory</w:t>
      </w:r>
      <w:r w:rsidRPr="005846FE">
        <w:rPr>
          <w:rFonts w:ascii="Palatino Linotype" w:hAnsi="Palatino Linotype"/>
          <w:sz w:val="24"/>
          <w:szCs w:val="24"/>
        </w:rPr>
        <w:t>, Vol. 20, 381-408.</w:t>
      </w:r>
    </w:p>
    <w:p w14:paraId="4CF823A8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67CC06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[21] </w:t>
      </w:r>
      <w:r w:rsidRPr="005846FE">
        <w:rPr>
          <w:rFonts w:ascii="Palatino Linotype" w:hAnsi="Palatino Linotype"/>
          <w:sz w:val="24"/>
          <w:szCs w:val="24"/>
        </w:rPr>
        <w:tab/>
        <w:t xml:space="preserve">Reflected Brownian Motion on an Orthant (1981), with M. I. Reiman, </w:t>
      </w:r>
      <w:r w:rsidRPr="005846FE">
        <w:rPr>
          <w:rFonts w:ascii="Palatino Linotype" w:hAnsi="Palatino Linotype"/>
          <w:b/>
          <w:sz w:val="24"/>
          <w:szCs w:val="24"/>
        </w:rPr>
        <w:t>Annals of Probability</w:t>
      </w:r>
      <w:r w:rsidRPr="005846FE">
        <w:rPr>
          <w:rFonts w:ascii="Palatino Linotype" w:hAnsi="Palatino Linotype"/>
          <w:sz w:val="24"/>
          <w:szCs w:val="24"/>
        </w:rPr>
        <w:t>, Vol. 9, 302-308.</w:t>
      </w:r>
    </w:p>
    <w:p w14:paraId="5AEEA149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0FAE5440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[22] </w:t>
      </w:r>
      <w:r w:rsidRPr="005846FE">
        <w:rPr>
          <w:rFonts w:ascii="Palatino Linotype" w:hAnsi="Palatino Linotype"/>
          <w:sz w:val="24"/>
          <w:szCs w:val="24"/>
        </w:rPr>
        <w:tab/>
        <w:t>On Skew Brownian Motion (1981), with L. A. Shepp,</w:t>
      </w:r>
      <w:r w:rsidRPr="005846FE">
        <w:rPr>
          <w:rFonts w:ascii="Palatino Linotype" w:hAnsi="Palatino Linotype"/>
          <w:b/>
          <w:sz w:val="24"/>
          <w:szCs w:val="24"/>
        </w:rPr>
        <w:t xml:space="preserve"> Annals of Probability</w:t>
      </w:r>
      <w:r w:rsidRPr="005846FE">
        <w:rPr>
          <w:rFonts w:ascii="Palatino Linotype" w:hAnsi="Palatino Linotype"/>
          <w:sz w:val="24"/>
          <w:szCs w:val="24"/>
        </w:rPr>
        <w:t>, Vol. 9, 309-313.</w:t>
      </w:r>
    </w:p>
    <w:p w14:paraId="2DE2CFD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714CA54D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[23] </w:t>
      </w:r>
      <w:r w:rsidRPr="005846FE">
        <w:rPr>
          <w:rFonts w:ascii="Palatino Linotype" w:hAnsi="Palatino Linotype"/>
          <w:sz w:val="24"/>
          <w:szCs w:val="24"/>
        </w:rPr>
        <w:tab/>
        <w:t xml:space="preserve">Sticky Brownian Motion as the Limit of Storage Processes (1981), with A. J. Lemoine, </w:t>
      </w:r>
      <w:r w:rsidRPr="005846FE">
        <w:rPr>
          <w:rFonts w:ascii="Palatino Linotype" w:hAnsi="Palatino Linotype"/>
          <w:b/>
          <w:sz w:val="24"/>
          <w:szCs w:val="24"/>
        </w:rPr>
        <w:t>J. of Applied Probability</w:t>
      </w:r>
      <w:r w:rsidRPr="005846FE">
        <w:rPr>
          <w:rFonts w:ascii="Palatino Linotype" w:hAnsi="Palatino Linotype"/>
          <w:sz w:val="24"/>
          <w:szCs w:val="24"/>
        </w:rPr>
        <w:t>, Vol. 18, 216-226.</w:t>
      </w:r>
    </w:p>
    <w:p w14:paraId="246E6346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39E34846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[24] </w:t>
      </w:r>
      <w:r w:rsidRPr="005846FE">
        <w:rPr>
          <w:rFonts w:ascii="Palatino Linotype" w:hAnsi="Palatino Linotype"/>
          <w:sz w:val="24"/>
          <w:szCs w:val="24"/>
        </w:rPr>
        <w:tab/>
        <w:t>A Note on Networks of Infinite-Server Queues (1981), with A. J. Lemoine,</w:t>
      </w:r>
      <w:r w:rsidRPr="005846FE">
        <w:rPr>
          <w:rFonts w:ascii="Palatino Linotype" w:hAnsi="Palatino Linotype"/>
          <w:b/>
          <w:sz w:val="24"/>
          <w:szCs w:val="24"/>
        </w:rPr>
        <w:t xml:space="preserve"> J. of Applied Probability</w:t>
      </w:r>
      <w:r w:rsidRPr="005846FE">
        <w:rPr>
          <w:rFonts w:ascii="Palatino Linotype" w:hAnsi="Palatino Linotype"/>
          <w:sz w:val="24"/>
          <w:szCs w:val="24"/>
        </w:rPr>
        <w:t>, Vol. 18, 561-567.</w:t>
      </w:r>
    </w:p>
    <w:p w14:paraId="5F588915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28FDACB" w14:textId="77777777" w:rsidR="00394363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[25] </w:t>
      </w:r>
      <w:r w:rsidRPr="005846FE">
        <w:rPr>
          <w:rFonts w:ascii="Palatino Linotype" w:hAnsi="Palatino Linotype"/>
          <w:sz w:val="24"/>
          <w:szCs w:val="24"/>
        </w:rPr>
        <w:tab/>
        <w:t xml:space="preserve">On the Distribution of Multidimensional Reflected Brownian Motion (1981), with M. I. Reiman, </w:t>
      </w:r>
      <w:r w:rsidRPr="005846FE">
        <w:rPr>
          <w:rFonts w:ascii="Palatino Linotype" w:hAnsi="Palatino Linotype"/>
          <w:b/>
          <w:sz w:val="24"/>
          <w:szCs w:val="24"/>
        </w:rPr>
        <w:t>SIAM J. on Applied Math.</w:t>
      </w:r>
      <w:r w:rsidR="00394363">
        <w:rPr>
          <w:rFonts w:ascii="Palatino Linotype" w:hAnsi="Palatino Linotype"/>
          <w:sz w:val="24"/>
          <w:szCs w:val="24"/>
        </w:rPr>
        <w:t>, Vol. 41, 345-361.</w:t>
      </w:r>
    </w:p>
    <w:p w14:paraId="43C99ABA" w14:textId="77777777" w:rsidR="00394363" w:rsidRDefault="00394363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2841AA8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[26] </w:t>
      </w:r>
      <w:r w:rsidRPr="005846FE">
        <w:rPr>
          <w:rFonts w:ascii="Palatino Linotype" w:hAnsi="Palatino Linotype"/>
          <w:sz w:val="24"/>
          <w:szCs w:val="24"/>
        </w:rPr>
        <w:tab/>
        <w:t>Martingales and Stochastic Integrals in the Theory of Continuous Trading (1981), with S. R. Pliska,</w:t>
      </w:r>
      <w:r w:rsidRPr="005846FE">
        <w:rPr>
          <w:rFonts w:ascii="Palatino Linotype" w:hAnsi="Palatino Linotype"/>
          <w:b/>
          <w:sz w:val="24"/>
          <w:szCs w:val="24"/>
        </w:rPr>
        <w:t xml:space="preserve"> Stochastic Processes and their Applications</w:t>
      </w:r>
      <w:r w:rsidRPr="005846FE">
        <w:rPr>
          <w:rFonts w:ascii="Palatino Linotype" w:hAnsi="Palatino Linotype"/>
          <w:sz w:val="24"/>
          <w:szCs w:val="24"/>
        </w:rPr>
        <w:t>, Vol. 11, 215-260.</w:t>
      </w:r>
    </w:p>
    <w:p w14:paraId="7A372E5D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31FAB0A1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[27] </w:t>
      </w:r>
      <w:r w:rsidRPr="005846FE">
        <w:rPr>
          <w:rFonts w:ascii="Palatino Linotype" w:hAnsi="Palatino Linotype"/>
          <w:sz w:val="24"/>
          <w:szCs w:val="24"/>
        </w:rPr>
        <w:tab/>
        <w:t xml:space="preserve">Instantaneous Control of Brownian Motion (1982), with M. I. </w:t>
      </w:r>
      <w:proofErr w:type="spellStart"/>
      <w:r w:rsidRPr="005846FE">
        <w:rPr>
          <w:rFonts w:ascii="Palatino Linotype" w:hAnsi="Palatino Linotype"/>
          <w:sz w:val="24"/>
          <w:szCs w:val="24"/>
        </w:rPr>
        <w:t>Taksar</w:t>
      </w:r>
      <w:proofErr w:type="spellEnd"/>
      <w:r w:rsidRPr="005846FE">
        <w:rPr>
          <w:rFonts w:ascii="Palatino Linotype" w:hAnsi="Palatino Linotype"/>
          <w:sz w:val="24"/>
          <w:szCs w:val="24"/>
        </w:rPr>
        <w:t xml:space="preserve"> </w:t>
      </w:r>
      <w:r w:rsidRPr="005846FE">
        <w:rPr>
          <w:rFonts w:ascii="Palatino Linotype" w:hAnsi="Palatino Linotype"/>
          <w:b/>
          <w:sz w:val="24"/>
          <w:szCs w:val="24"/>
        </w:rPr>
        <w:t>Math</w:t>
      </w:r>
      <w:r w:rsidR="00394363">
        <w:rPr>
          <w:rFonts w:ascii="Palatino Linotype" w:hAnsi="Palatino Linotype"/>
          <w:b/>
          <w:sz w:val="24"/>
          <w:szCs w:val="24"/>
        </w:rPr>
        <w:t>ematics</w:t>
      </w:r>
      <w:r w:rsidRPr="005846FE">
        <w:rPr>
          <w:rFonts w:ascii="Palatino Linotype" w:hAnsi="Palatino Linotype"/>
          <w:b/>
          <w:sz w:val="24"/>
          <w:szCs w:val="24"/>
        </w:rPr>
        <w:t xml:space="preserve"> of Operations Research</w:t>
      </w:r>
      <w:r w:rsidRPr="005846FE">
        <w:rPr>
          <w:rFonts w:ascii="Palatino Linotype" w:hAnsi="Palatino Linotype"/>
          <w:sz w:val="24"/>
          <w:szCs w:val="24"/>
        </w:rPr>
        <w:t>, Vol. 8, 439-453.</w:t>
      </w:r>
    </w:p>
    <w:p w14:paraId="7956DA4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40145DE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[28] </w:t>
      </w:r>
      <w:r w:rsidRPr="005846FE">
        <w:rPr>
          <w:rFonts w:ascii="Palatino Linotype" w:hAnsi="Palatino Linotype"/>
          <w:sz w:val="24"/>
          <w:szCs w:val="24"/>
        </w:rPr>
        <w:tab/>
        <w:t xml:space="preserve">Impulse Control of Brownian Motion (1982), with T. L. Sellke and A. J. Taylor, </w:t>
      </w:r>
      <w:r w:rsidRPr="005846FE">
        <w:rPr>
          <w:rFonts w:ascii="Palatino Linotype" w:hAnsi="Palatino Linotype"/>
          <w:b/>
          <w:sz w:val="24"/>
          <w:szCs w:val="24"/>
        </w:rPr>
        <w:t>Math</w:t>
      </w:r>
      <w:r w:rsidR="00394363">
        <w:rPr>
          <w:rFonts w:ascii="Palatino Linotype" w:hAnsi="Palatino Linotype"/>
          <w:b/>
          <w:sz w:val="24"/>
          <w:szCs w:val="24"/>
        </w:rPr>
        <w:t>ematics</w:t>
      </w:r>
      <w:r w:rsidRPr="005846FE">
        <w:rPr>
          <w:rFonts w:ascii="Palatino Linotype" w:hAnsi="Palatino Linotype"/>
          <w:b/>
          <w:sz w:val="24"/>
          <w:szCs w:val="24"/>
        </w:rPr>
        <w:t xml:space="preserve"> of Operations Research</w:t>
      </w:r>
      <w:r w:rsidRPr="005846FE">
        <w:rPr>
          <w:rFonts w:ascii="Palatino Linotype" w:hAnsi="Palatino Linotype"/>
          <w:sz w:val="24"/>
          <w:szCs w:val="24"/>
        </w:rPr>
        <w:t>, Vol. 8, 454-466.</w:t>
      </w:r>
    </w:p>
    <w:p w14:paraId="0FE2083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D6263D9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[29] </w:t>
      </w:r>
      <w:r w:rsidRPr="005846FE">
        <w:rPr>
          <w:rFonts w:ascii="Palatino Linotype" w:hAnsi="Palatino Linotype"/>
          <w:sz w:val="24"/>
          <w:szCs w:val="24"/>
        </w:rPr>
        <w:tab/>
        <w:t xml:space="preserve">A Stochastic Calculus Model of Continuous Trading: Complete Markets (1983), with S. R. Pliska, </w:t>
      </w:r>
      <w:r w:rsidRPr="005846FE">
        <w:rPr>
          <w:rFonts w:ascii="Palatino Linotype" w:hAnsi="Palatino Linotype"/>
          <w:b/>
          <w:sz w:val="24"/>
          <w:szCs w:val="24"/>
        </w:rPr>
        <w:t>Stochastic Processes and Their Applications</w:t>
      </w:r>
      <w:r w:rsidRPr="005846FE">
        <w:rPr>
          <w:rFonts w:ascii="Palatino Linotype" w:hAnsi="Palatino Linotype"/>
          <w:sz w:val="24"/>
          <w:szCs w:val="24"/>
        </w:rPr>
        <w:t>, Vol. 15, 313-316.</w:t>
      </w:r>
    </w:p>
    <w:p w14:paraId="729D604F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A84A6DF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[30] </w:t>
      </w:r>
      <w:r w:rsidRPr="005846FE">
        <w:rPr>
          <w:rFonts w:ascii="Palatino Linotype" w:hAnsi="Palatino Linotype"/>
          <w:sz w:val="24"/>
          <w:szCs w:val="24"/>
        </w:rPr>
        <w:tab/>
        <w:t xml:space="preserve">A Tandem Storage System and its Diffusion Limit (1984), with L. A. Shepp, </w:t>
      </w:r>
      <w:r w:rsidRPr="005846FE">
        <w:rPr>
          <w:rFonts w:ascii="Palatino Linotype" w:hAnsi="Palatino Linotype"/>
          <w:b/>
          <w:sz w:val="24"/>
          <w:szCs w:val="24"/>
        </w:rPr>
        <w:t>Stochastic Processes and Their Applications</w:t>
      </w:r>
      <w:r w:rsidRPr="005846FE">
        <w:rPr>
          <w:rFonts w:ascii="Palatino Linotype" w:hAnsi="Palatino Linotype"/>
          <w:sz w:val="24"/>
          <w:szCs w:val="24"/>
        </w:rPr>
        <w:t>, Vol. 16, 257-274.</w:t>
      </w:r>
    </w:p>
    <w:p w14:paraId="6E026957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D900E8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[31] </w:t>
      </w:r>
      <w:r w:rsidRPr="005846FE">
        <w:rPr>
          <w:rFonts w:ascii="Palatino Linotype" w:hAnsi="Palatino Linotype"/>
          <w:sz w:val="24"/>
          <w:szCs w:val="24"/>
        </w:rPr>
        <w:tab/>
        <w:t xml:space="preserve">Optimal Funding and Asset Allocation Rules for Defined-Benefit Pension Plans (1983), with W. F. Sharpe, in Z. Bodie and J. Shoven (eds.), </w:t>
      </w:r>
      <w:r w:rsidRPr="005846FE">
        <w:rPr>
          <w:rFonts w:ascii="Palatino Linotype" w:hAnsi="Palatino Linotype"/>
          <w:b/>
          <w:sz w:val="24"/>
          <w:szCs w:val="24"/>
        </w:rPr>
        <w:t>Financial Aspects of the U.S. Pension System</w:t>
      </w:r>
      <w:r w:rsidRPr="005846FE">
        <w:rPr>
          <w:rFonts w:ascii="Palatino Linotype" w:hAnsi="Palatino Linotype"/>
          <w:sz w:val="24"/>
          <w:szCs w:val="24"/>
        </w:rPr>
        <w:t>, National Bureau of Economic Research, U. of Chicago Press, 91-106.</w:t>
      </w:r>
    </w:p>
    <w:p w14:paraId="4A89A49C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D7CD99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[32] </w:t>
      </w:r>
      <w:r w:rsidRPr="005846FE">
        <w:rPr>
          <w:rFonts w:ascii="Palatino Linotype" w:hAnsi="Palatino Linotype"/>
          <w:sz w:val="24"/>
          <w:szCs w:val="24"/>
        </w:rPr>
        <w:tab/>
        <w:t xml:space="preserve">Continuous Price Processes in Frictionless Markets Have Unbounded Variation (1984), with R. </w:t>
      </w:r>
      <w:proofErr w:type="spellStart"/>
      <w:r w:rsidRPr="005846FE">
        <w:rPr>
          <w:rFonts w:ascii="Palatino Linotype" w:hAnsi="Palatino Linotype"/>
          <w:sz w:val="24"/>
          <w:szCs w:val="24"/>
        </w:rPr>
        <w:t>Pitbladdo</w:t>
      </w:r>
      <w:proofErr w:type="spellEnd"/>
      <w:r w:rsidRPr="005846FE">
        <w:rPr>
          <w:rFonts w:ascii="Palatino Linotype" w:hAnsi="Palatino Linotype"/>
          <w:sz w:val="24"/>
          <w:szCs w:val="24"/>
        </w:rPr>
        <w:t xml:space="preserve"> and S. M. Schaefer,</w:t>
      </w:r>
      <w:r w:rsidRPr="005846FE">
        <w:rPr>
          <w:rFonts w:ascii="Palatino Linotype" w:hAnsi="Palatino Linotype"/>
          <w:b/>
          <w:sz w:val="24"/>
          <w:szCs w:val="24"/>
        </w:rPr>
        <w:t xml:space="preserve"> J. of Business</w:t>
      </w:r>
      <w:r w:rsidRPr="005846FE">
        <w:rPr>
          <w:rFonts w:ascii="Palatino Linotype" w:hAnsi="Palatino Linotype"/>
          <w:sz w:val="24"/>
          <w:szCs w:val="24"/>
        </w:rPr>
        <w:t>, Vol. 57, 353-366.</w:t>
      </w:r>
    </w:p>
    <w:p w14:paraId="59B4B61F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04BBA08D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[33] </w:t>
      </w:r>
      <w:r w:rsidRPr="005846FE">
        <w:rPr>
          <w:rFonts w:ascii="Palatino Linotype" w:hAnsi="Palatino Linotype"/>
          <w:sz w:val="24"/>
          <w:szCs w:val="24"/>
        </w:rPr>
        <w:tab/>
        <w:t xml:space="preserve">The Stationary Distribution of Reflected Brownian Motion in a Planar Region (1985), with H. Landau and L. A. Shepp, </w:t>
      </w:r>
      <w:r w:rsidRPr="005846FE">
        <w:rPr>
          <w:rFonts w:ascii="Palatino Linotype" w:hAnsi="Palatino Linotype"/>
          <w:b/>
          <w:sz w:val="24"/>
          <w:szCs w:val="24"/>
        </w:rPr>
        <w:t>Annals of Probability</w:t>
      </w:r>
      <w:r w:rsidRPr="005846FE">
        <w:rPr>
          <w:rFonts w:ascii="Palatino Linotype" w:hAnsi="Palatino Linotype"/>
          <w:sz w:val="24"/>
          <w:szCs w:val="24"/>
        </w:rPr>
        <w:t>, Vol. 13, 744-757.</w:t>
      </w:r>
    </w:p>
    <w:p w14:paraId="2D0AFA2B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92C1F4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[34] </w:t>
      </w:r>
      <w:r w:rsidRPr="005846FE">
        <w:rPr>
          <w:rFonts w:ascii="Palatino Linotype" w:hAnsi="Palatino Linotype"/>
          <w:sz w:val="24"/>
          <w:szCs w:val="24"/>
        </w:rPr>
        <w:tab/>
        <w:t xml:space="preserve">Multidimensional Reflected Brownian Motions Having Exponential Stationary Distributions (1987), with R. J. Williams, </w:t>
      </w:r>
      <w:r w:rsidRPr="005846FE">
        <w:rPr>
          <w:rFonts w:ascii="Palatino Linotype" w:hAnsi="Palatino Linotype"/>
          <w:b/>
          <w:sz w:val="24"/>
          <w:szCs w:val="24"/>
        </w:rPr>
        <w:t>Annals of Probability</w:t>
      </w:r>
      <w:r w:rsidRPr="005846FE">
        <w:rPr>
          <w:rFonts w:ascii="Palatino Linotype" w:hAnsi="Palatino Linotype"/>
          <w:sz w:val="24"/>
          <w:szCs w:val="24"/>
        </w:rPr>
        <w:t>, Vol. 15, 115-137.</w:t>
      </w:r>
    </w:p>
    <w:p w14:paraId="4CB8066F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4ADBB9E6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[35] </w:t>
      </w:r>
      <w:r w:rsidRPr="005846FE">
        <w:rPr>
          <w:rFonts w:ascii="Palatino Linotype" w:hAnsi="Palatino Linotype"/>
          <w:sz w:val="24"/>
          <w:szCs w:val="24"/>
        </w:rPr>
        <w:tab/>
        <w:t xml:space="preserve">Brownian Models of Open Queueing Networks with Homogeneous Customer Populations (1987), with R. J. Williams, </w:t>
      </w:r>
      <w:r w:rsidRPr="005846FE">
        <w:rPr>
          <w:rFonts w:ascii="Palatino Linotype" w:hAnsi="Palatino Linotype"/>
          <w:b/>
          <w:sz w:val="24"/>
          <w:szCs w:val="24"/>
        </w:rPr>
        <w:t>Stochastics</w:t>
      </w:r>
      <w:r w:rsidRPr="005846FE">
        <w:rPr>
          <w:rFonts w:ascii="Palatino Linotype" w:hAnsi="Palatino Linotype"/>
          <w:sz w:val="24"/>
          <w:szCs w:val="24"/>
        </w:rPr>
        <w:t>, Vol. 22, 77-115.</w:t>
      </w:r>
    </w:p>
    <w:p w14:paraId="6A7783C5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060706E5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[36] </w:t>
      </w:r>
      <w:r w:rsidRPr="005846FE">
        <w:rPr>
          <w:rFonts w:ascii="Palatino Linotype" w:hAnsi="Palatino Linotype"/>
          <w:sz w:val="24"/>
          <w:szCs w:val="24"/>
        </w:rPr>
        <w:tab/>
        <w:t xml:space="preserve">Brownian Models of Queueing Networks with Heterogeneous Customer Populations (1988), in W. Fleming and P.-L. Lions (eds.), </w:t>
      </w:r>
      <w:r w:rsidRPr="005846FE">
        <w:rPr>
          <w:rFonts w:ascii="Palatino Linotype" w:hAnsi="Palatino Linotype"/>
          <w:b/>
          <w:sz w:val="24"/>
          <w:szCs w:val="24"/>
        </w:rPr>
        <w:t>Stochastic Differential Systems, Stochastic Control Theory and Applications</w:t>
      </w:r>
      <w:r w:rsidRPr="005846FE">
        <w:rPr>
          <w:rFonts w:ascii="Palatino Linotype" w:hAnsi="Palatino Linotype"/>
          <w:sz w:val="24"/>
          <w:szCs w:val="24"/>
        </w:rPr>
        <w:t>, IMA Volumes in Mathematics and its Applications, Volume 10, 147-186, Springer-Verlag, New York, 1988.</w:t>
      </w:r>
    </w:p>
    <w:p w14:paraId="56A02900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5951CC7A" w14:textId="77777777" w:rsidR="00394363" w:rsidRDefault="000E4DFE" w:rsidP="00394363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lastRenderedPageBreak/>
        <w:t xml:space="preserve">[37] </w:t>
      </w:r>
      <w:r w:rsidRPr="005846FE">
        <w:rPr>
          <w:rFonts w:ascii="Palatino Linotype" w:hAnsi="Palatino Linotype"/>
          <w:sz w:val="24"/>
          <w:szCs w:val="24"/>
        </w:rPr>
        <w:tab/>
        <w:t xml:space="preserve">Empirical Validation of a Queueing Network Model for Semiconductor Wafer Fabrication (1988), with H. Chen, A. Mandelbaum, A. van </w:t>
      </w:r>
      <w:proofErr w:type="spellStart"/>
      <w:r w:rsidRPr="005846FE">
        <w:rPr>
          <w:rFonts w:ascii="Palatino Linotype" w:hAnsi="Palatino Linotype"/>
          <w:sz w:val="24"/>
          <w:szCs w:val="24"/>
        </w:rPr>
        <w:t>Ackere</w:t>
      </w:r>
      <w:proofErr w:type="spellEnd"/>
      <w:r w:rsidRPr="005846FE">
        <w:rPr>
          <w:rFonts w:ascii="Palatino Linotype" w:hAnsi="Palatino Linotype"/>
          <w:sz w:val="24"/>
          <w:szCs w:val="24"/>
        </w:rPr>
        <w:t xml:space="preserve"> and L. M. Wein,</w:t>
      </w:r>
      <w:r w:rsidRPr="005846FE">
        <w:rPr>
          <w:rFonts w:ascii="Palatino Linotype" w:hAnsi="Palatino Linotype"/>
          <w:b/>
          <w:sz w:val="24"/>
          <w:szCs w:val="24"/>
        </w:rPr>
        <w:t xml:space="preserve"> Operations Research</w:t>
      </w:r>
      <w:r w:rsidRPr="005846FE">
        <w:rPr>
          <w:rFonts w:ascii="Palatino Linotype" w:hAnsi="Palatino Linotype"/>
          <w:sz w:val="24"/>
          <w:szCs w:val="24"/>
        </w:rPr>
        <w:t>, Vol. 36, 202-215.</w:t>
      </w:r>
    </w:p>
    <w:p w14:paraId="321E383E" w14:textId="77777777" w:rsidR="00394363" w:rsidRDefault="00394363" w:rsidP="00394363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4C6066C8" w14:textId="77777777" w:rsidR="000E4DFE" w:rsidRPr="005846FE" w:rsidRDefault="000E4DFE" w:rsidP="00394363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[38] </w:t>
      </w:r>
      <w:r w:rsidRPr="005846FE">
        <w:rPr>
          <w:rFonts w:ascii="Palatino Linotype" w:hAnsi="Palatino Linotype"/>
          <w:sz w:val="24"/>
          <w:szCs w:val="24"/>
        </w:rPr>
        <w:tab/>
        <w:t xml:space="preserve">Brownian Models of Closed Queueing Networks with Homogeneous Customer Populations, with R. J. Williams and H. Chen, </w:t>
      </w:r>
      <w:r w:rsidRPr="005846FE">
        <w:rPr>
          <w:rFonts w:ascii="Palatino Linotype" w:hAnsi="Palatino Linotype"/>
          <w:b/>
          <w:sz w:val="24"/>
          <w:szCs w:val="24"/>
        </w:rPr>
        <w:t>Stochastics</w:t>
      </w:r>
      <w:r w:rsidRPr="005846FE">
        <w:rPr>
          <w:rFonts w:ascii="Palatino Linotype" w:hAnsi="Palatino Linotype"/>
          <w:sz w:val="24"/>
          <w:szCs w:val="24"/>
        </w:rPr>
        <w:t>, Vol. 29 (1990), 37-74.</w:t>
      </w:r>
    </w:p>
    <w:p w14:paraId="2953F2B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492BA6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[39] </w:t>
      </w:r>
      <w:r w:rsidRPr="005846FE">
        <w:rPr>
          <w:rFonts w:ascii="Palatino Linotype" w:hAnsi="Palatino Linotype"/>
          <w:sz w:val="24"/>
          <w:szCs w:val="24"/>
        </w:rPr>
        <w:tab/>
        <w:t xml:space="preserve">Scheduling Networks of Queues:  Heavy Traffic Analysis of a Two-Station Closed Network, with L. M. Wein, </w:t>
      </w:r>
      <w:r w:rsidRPr="005846FE">
        <w:rPr>
          <w:rFonts w:ascii="Palatino Linotype" w:hAnsi="Palatino Linotype"/>
          <w:b/>
          <w:sz w:val="24"/>
          <w:szCs w:val="24"/>
        </w:rPr>
        <w:t>Operations Research</w:t>
      </w:r>
      <w:r w:rsidRPr="005846FE">
        <w:rPr>
          <w:rFonts w:ascii="Palatino Linotype" w:hAnsi="Palatino Linotype"/>
          <w:sz w:val="24"/>
          <w:szCs w:val="24"/>
        </w:rPr>
        <w:t>, Vol. 38 (1990), 1052-1064.</w:t>
      </w:r>
    </w:p>
    <w:p w14:paraId="5C051705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4A50F75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[40] </w:t>
      </w:r>
      <w:r w:rsidRPr="005846FE">
        <w:rPr>
          <w:rFonts w:ascii="Palatino Linotype" w:hAnsi="Palatino Linotype"/>
          <w:sz w:val="24"/>
          <w:szCs w:val="24"/>
        </w:rPr>
        <w:tab/>
        <w:t xml:space="preserve">On the </w:t>
      </w:r>
      <w:proofErr w:type="spellStart"/>
      <w:r w:rsidRPr="005846FE">
        <w:rPr>
          <w:rFonts w:ascii="Palatino Linotype" w:hAnsi="Palatino Linotype"/>
          <w:sz w:val="24"/>
          <w:szCs w:val="24"/>
        </w:rPr>
        <w:t>Quasireversibility</w:t>
      </w:r>
      <w:proofErr w:type="spellEnd"/>
      <w:r w:rsidRPr="005846FE">
        <w:rPr>
          <w:rFonts w:ascii="Palatino Linotype" w:hAnsi="Palatino Linotype"/>
          <w:sz w:val="24"/>
          <w:szCs w:val="24"/>
        </w:rPr>
        <w:t xml:space="preserve"> of a Multiclass Brownian Service Station, with R. J. Williams, </w:t>
      </w:r>
      <w:r w:rsidRPr="005846FE">
        <w:rPr>
          <w:rFonts w:ascii="Palatino Linotype" w:hAnsi="Palatino Linotype"/>
          <w:b/>
          <w:sz w:val="24"/>
          <w:szCs w:val="24"/>
        </w:rPr>
        <w:t>Annals of Probability</w:t>
      </w:r>
      <w:r w:rsidRPr="005846FE">
        <w:rPr>
          <w:rFonts w:ascii="Palatino Linotype" w:hAnsi="Palatino Linotype"/>
          <w:sz w:val="24"/>
          <w:szCs w:val="24"/>
        </w:rPr>
        <w:t>, Vol. 18 (1990), 1249-1268.</w:t>
      </w:r>
    </w:p>
    <w:p w14:paraId="1F2E1E0D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474390D8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[41] </w:t>
      </w:r>
      <w:r w:rsidRPr="005846FE">
        <w:rPr>
          <w:rFonts w:ascii="Palatino Linotype" w:hAnsi="Palatino Linotype"/>
          <w:sz w:val="24"/>
          <w:szCs w:val="24"/>
        </w:rPr>
        <w:tab/>
        <w:t xml:space="preserve">Scheduling Networks of Queues:  Heavy Traffic Analysis of a Simple Open Network, with L. M. Wein, </w:t>
      </w:r>
      <w:r w:rsidRPr="005846FE">
        <w:rPr>
          <w:rFonts w:ascii="Palatino Linotype" w:hAnsi="Palatino Linotype"/>
          <w:b/>
          <w:sz w:val="24"/>
          <w:szCs w:val="24"/>
        </w:rPr>
        <w:t>Queueing Systems</w:t>
      </w:r>
      <w:r w:rsidRPr="005846FE">
        <w:rPr>
          <w:rFonts w:ascii="Palatino Linotype" w:hAnsi="Palatino Linotype"/>
          <w:sz w:val="24"/>
          <w:szCs w:val="24"/>
        </w:rPr>
        <w:t>, Vol. 5 (1989), 265-280.</w:t>
      </w:r>
    </w:p>
    <w:p w14:paraId="06188A2F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7679ED2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[42]</w:t>
      </w:r>
      <w:r w:rsidRPr="005846FE">
        <w:rPr>
          <w:rFonts w:ascii="Palatino Linotype" w:hAnsi="Palatino Linotype"/>
          <w:sz w:val="24"/>
          <w:szCs w:val="24"/>
        </w:rPr>
        <w:tab/>
        <w:t xml:space="preserve">Measuring Delivery Performance: A Case Study from the Semiconductor Industry, with C. A. Holloway and J. M. Patell, in R. Kaplan (ed.), </w:t>
      </w:r>
      <w:r w:rsidRPr="005846FE">
        <w:rPr>
          <w:rFonts w:ascii="Palatino Linotype" w:hAnsi="Palatino Linotype"/>
          <w:b/>
          <w:sz w:val="24"/>
          <w:szCs w:val="24"/>
        </w:rPr>
        <w:t>Measuring Manufacturing Performance</w:t>
      </w:r>
      <w:r w:rsidRPr="005846FE">
        <w:rPr>
          <w:rFonts w:ascii="Palatino Linotype" w:hAnsi="Palatino Linotype"/>
          <w:sz w:val="24"/>
          <w:szCs w:val="24"/>
        </w:rPr>
        <w:t>, Harvard Business School Press, Boston, MA, 1990, 309-351.</w:t>
      </w:r>
    </w:p>
    <w:p w14:paraId="3E8B3D2B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7EB6725C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[43]</w:t>
      </w:r>
      <w:r w:rsidRPr="005846FE">
        <w:rPr>
          <w:rFonts w:ascii="Palatino Linotype" w:hAnsi="Palatino Linotype"/>
          <w:sz w:val="24"/>
          <w:szCs w:val="24"/>
        </w:rPr>
        <w:tab/>
        <w:t xml:space="preserve">The QNET Method for Two-Moment Analysis of Open Queueing Networks, with V. Nguyen, </w:t>
      </w:r>
      <w:r w:rsidRPr="005846FE">
        <w:rPr>
          <w:rFonts w:ascii="Palatino Linotype" w:hAnsi="Palatino Linotype"/>
          <w:b/>
          <w:sz w:val="24"/>
          <w:szCs w:val="24"/>
        </w:rPr>
        <w:t>Queueing Systems</w:t>
      </w:r>
      <w:r w:rsidRPr="005846FE">
        <w:rPr>
          <w:rFonts w:ascii="Palatino Linotype" w:hAnsi="Palatino Linotype"/>
          <w:sz w:val="24"/>
          <w:szCs w:val="24"/>
        </w:rPr>
        <w:t>, Vol. 6 (1990), 1-32.</w:t>
      </w:r>
    </w:p>
    <w:p w14:paraId="384E2829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296786BC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[44]</w:t>
      </w:r>
      <w:r w:rsidRPr="005846FE">
        <w:rPr>
          <w:rFonts w:ascii="Palatino Linotype" w:hAnsi="Palatino Linotype"/>
          <w:sz w:val="24"/>
          <w:szCs w:val="24"/>
        </w:rPr>
        <w:tab/>
        <w:t xml:space="preserve">Steady-State Analysis of RBM in a Rectangle: Numerical Methods and a Queueing Application, with J. G. Dai,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/>
          <w:sz w:val="24"/>
          <w:szCs w:val="24"/>
        </w:rPr>
        <w:t>, Vol. 1 (1991), 15-35.</w:t>
      </w:r>
    </w:p>
    <w:p w14:paraId="03A8ABF9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78DA227B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[45]</w:t>
      </w:r>
      <w:r w:rsidRPr="005846FE">
        <w:rPr>
          <w:rFonts w:ascii="Palatino Linotype" w:hAnsi="Palatino Linotype"/>
          <w:sz w:val="24"/>
          <w:szCs w:val="24"/>
        </w:rPr>
        <w:tab/>
        <w:t xml:space="preserve">Reflected Brownian Motion in an Orthant: Numerical Methods for Steady-State Analysis, with J. G. Dai,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/>
          <w:sz w:val="24"/>
          <w:szCs w:val="24"/>
        </w:rPr>
        <w:t>, Vol. 2 (1992), 65-86.</w:t>
      </w:r>
    </w:p>
    <w:p w14:paraId="6369BD45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A8EF22E" w14:textId="1D58F409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[46] </w:t>
      </w:r>
      <w:r w:rsidRPr="005846FE">
        <w:rPr>
          <w:rFonts w:ascii="Palatino Linotype" w:hAnsi="Palatino Linotype"/>
          <w:sz w:val="24"/>
          <w:szCs w:val="24"/>
        </w:rPr>
        <w:tab/>
        <w:t xml:space="preserve">Brownian Models of Feedforward Queueing Networks: </w:t>
      </w:r>
      <w:proofErr w:type="spellStart"/>
      <w:r w:rsidRPr="005846FE">
        <w:rPr>
          <w:rFonts w:ascii="Palatino Linotype" w:hAnsi="Palatino Linotype"/>
          <w:sz w:val="24"/>
          <w:szCs w:val="24"/>
        </w:rPr>
        <w:t>Quasireversibility</w:t>
      </w:r>
      <w:proofErr w:type="spellEnd"/>
      <w:r w:rsidRPr="005846FE">
        <w:rPr>
          <w:rFonts w:ascii="Palatino Linotype" w:hAnsi="Palatino Linotype"/>
          <w:sz w:val="24"/>
          <w:szCs w:val="24"/>
        </w:rPr>
        <w:t xml:space="preserve"> and Product Form Solutions, with R. J. Williams,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/>
          <w:sz w:val="24"/>
          <w:szCs w:val="24"/>
        </w:rPr>
        <w:t>, Vol. 2 (1992), 263-293.</w:t>
      </w:r>
    </w:p>
    <w:p w14:paraId="08EDC10E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2413F09B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 xml:space="preserve">[47] </w:t>
      </w:r>
      <w:r w:rsidRPr="005846FE">
        <w:rPr>
          <w:rFonts w:ascii="Palatino Linotype" w:hAnsi="Palatino Linotype"/>
          <w:sz w:val="24"/>
          <w:szCs w:val="24"/>
        </w:rPr>
        <w:tab/>
        <w:t xml:space="preserve">Brownian Models of Multiclass Queueing Networks: Current Status and Open Problems, with V. Nguyen, </w:t>
      </w:r>
      <w:r w:rsidRPr="005846FE">
        <w:rPr>
          <w:rFonts w:ascii="Palatino Linotype" w:hAnsi="Palatino Linotype"/>
          <w:b/>
          <w:sz w:val="24"/>
          <w:szCs w:val="24"/>
        </w:rPr>
        <w:t>Queueing Systems</w:t>
      </w:r>
      <w:r w:rsidRPr="005846FE">
        <w:rPr>
          <w:rFonts w:ascii="Palatino Linotype" w:hAnsi="Palatino Linotype"/>
          <w:sz w:val="24"/>
          <w:szCs w:val="24"/>
        </w:rPr>
        <w:t>, Vol. 13 (1993), 5-40.</w:t>
      </w:r>
    </w:p>
    <w:p w14:paraId="2C023ED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D3120A8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b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[48]</w:t>
      </w:r>
      <w:r w:rsidRPr="005846FE">
        <w:rPr>
          <w:rFonts w:ascii="Palatino Linotype" w:hAnsi="Palatino Linotype"/>
          <w:sz w:val="24"/>
          <w:szCs w:val="24"/>
        </w:rPr>
        <w:tab/>
        <w:t xml:space="preserve">The QNET Method for Two-Moment Analysis of Closed Manufactur-ing Systems, with J. G. Dai,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/>
          <w:sz w:val="24"/>
          <w:szCs w:val="24"/>
        </w:rPr>
        <w:t>, Vol. 3 (1993), 968-1012.</w:t>
      </w:r>
    </w:p>
    <w:p w14:paraId="10BEBE7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b/>
          <w:sz w:val="24"/>
          <w:szCs w:val="24"/>
        </w:rPr>
      </w:pPr>
    </w:p>
    <w:p w14:paraId="009E021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[49]</w:t>
      </w:r>
      <w:r w:rsidRPr="005846FE">
        <w:rPr>
          <w:rFonts w:ascii="Palatino Linotype" w:hAnsi="Palatino Linotype"/>
          <w:sz w:val="24"/>
          <w:szCs w:val="24"/>
        </w:rPr>
        <w:tab/>
        <w:t xml:space="preserve">Arbitrage Pricing of Russian Options and Perpetual Lookback Options, with J. D. Duffie,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/>
          <w:sz w:val="24"/>
          <w:szCs w:val="24"/>
        </w:rPr>
        <w:t>, Vol. 3 (1993), 641-651.</w:t>
      </w:r>
    </w:p>
    <w:p w14:paraId="48C3404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0585399D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[50]</w:t>
      </w:r>
      <w:r w:rsidRPr="005846FE">
        <w:rPr>
          <w:rFonts w:ascii="Palatino Linotype" w:hAnsi="Palatino Linotype"/>
          <w:sz w:val="24"/>
          <w:szCs w:val="24"/>
        </w:rPr>
        <w:tab/>
        <w:t xml:space="preserve">Two-Moment Analysis of Open Queueing Networks with General Workstation Capabilities, with M. T. Pich, </w:t>
      </w:r>
      <w:r w:rsidRPr="005846FE">
        <w:rPr>
          <w:rFonts w:ascii="Palatino Linotype" w:hAnsi="Palatino Linotype"/>
          <w:b/>
          <w:sz w:val="24"/>
          <w:szCs w:val="24"/>
        </w:rPr>
        <w:t>Operations Research</w:t>
      </w:r>
      <w:r w:rsidRPr="005846FE">
        <w:rPr>
          <w:rFonts w:ascii="Palatino Linotype" w:hAnsi="Palatino Linotype"/>
          <w:sz w:val="24"/>
          <w:szCs w:val="24"/>
        </w:rPr>
        <w:t>, Vol. 44 (1996), 936-950.</w:t>
      </w:r>
    </w:p>
    <w:p w14:paraId="62FFF0DC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0FC803F0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[51]</w:t>
      </w:r>
      <w:r w:rsidRPr="005846FE">
        <w:rPr>
          <w:rFonts w:ascii="Palatino Linotype" w:hAnsi="Palatino Linotype"/>
          <w:sz w:val="24"/>
          <w:szCs w:val="24"/>
        </w:rPr>
        <w:tab/>
        <w:t xml:space="preserve">Balanced Fluid Models of Multiclass Queueing Networks: A Heavy Traffic Conjecture, in F. P. Kelly and R. J. Williams (eds.), </w:t>
      </w:r>
      <w:r w:rsidRPr="005846FE">
        <w:rPr>
          <w:rFonts w:ascii="Palatino Linotype" w:hAnsi="Palatino Linotype"/>
          <w:b/>
          <w:sz w:val="24"/>
          <w:szCs w:val="24"/>
        </w:rPr>
        <w:t>Stochastic Networks</w:t>
      </w:r>
      <w:r w:rsidRPr="005846FE">
        <w:rPr>
          <w:rFonts w:ascii="Palatino Linotype" w:hAnsi="Palatino Linotype"/>
          <w:sz w:val="24"/>
          <w:szCs w:val="24"/>
        </w:rPr>
        <w:t>, IMA Volumes in Mathematics and its Applications, Volume 71, 1-20, Springer-Verlag, New York, 1995.</w:t>
      </w:r>
    </w:p>
    <w:p w14:paraId="074BC3C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00A1E4D0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[52]</w:t>
      </w:r>
      <w:r w:rsidRPr="005846FE">
        <w:rPr>
          <w:rFonts w:ascii="Palatino Linotype" w:hAnsi="Palatino Linotype"/>
          <w:sz w:val="24"/>
          <w:szCs w:val="24"/>
        </w:rPr>
        <w:tab/>
        <w:t xml:space="preserve">Some Badly Behaved Closed Queueing Networks, with V. Nguyen, in F. P. Kelly and R. J. Williams (eds.), </w:t>
      </w:r>
      <w:r w:rsidRPr="005846FE">
        <w:rPr>
          <w:rFonts w:ascii="Palatino Linotype" w:hAnsi="Palatino Linotype"/>
          <w:b/>
          <w:sz w:val="24"/>
          <w:szCs w:val="24"/>
        </w:rPr>
        <w:t>Stochastic Networks</w:t>
      </w:r>
      <w:r w:rsidRPr="005846FE">
        <w:rPr>
          <w:rFonts w:ascii="Palatino Linotype" w:hAnsi="Palatino Linotype"/>
          <w:sz w:val="24"/>
          <w:szCs w:val="24"/>
        </w:rPr>
        <w:t>, IMA Volumes in Mathematics and its Applications, Volume 71, 117-124, Springer-Verlag, New York, 1995.</w:t>
      </w:r>
    </w:p>
    <w:p w14:paraId="5DD3B24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D6B999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[53]</w:t>
      </w:r>
      <w:r w:rsidRPr="005846FE">
        <w:rPr>
          <w:rFonts w:ascii="Palatino Linotype" w:hAnsi="Palatino Linotype"/>
          <w:sz w:val="24"/>
          <w:szCs w:val="24"/>
        </w:rPr>
        <w:tab/>
        <w:t xml:space="preserve">A Multiclass Closed Queueing Network with Unconventional Heavy Traffic Behavior, with R. J. Williams,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/>
          <w:sz w:val="24"/>
          <w:szCs w:val="24"/>
        </w:rPr>
        <w:t>, Vol. 6 (1996), 1-47.</w:t>
      </w:r>
    </w:p>
    <w:p w14:paraId="43F06A48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792A34FA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[54]</w:t>
      </w:r>
      <w:r w:rsidRPr="005846FE">
        <w:rPr>
          <w:rFonts w:ascii="Palatino Linotype" w:hAnsi="Palatino Linotype"/>
          <w:sz w:val="24"/>
          <w:szCs w:val="24"/>
        </w:rPr>
        <w:tab/>
        <w:t xml:space="preserve">The BIGSTEP Approach to Flow Management in Stochastic Processing Networks, in F. P. Kelly, I. Ziedins and S. Zachary (eds.), </w:t>
      </w:r>
      <w:r w:rsidRPr="005846FE">
        <w:rPr>
          <w:rFonts w:ascii="Palatino Linotype" w:hAnsi="Palatino Linotype"/>
          <w:b/>
          <w:sz w:val="24"/>
          <w:szCs w:val="24"/>
        </w:rPr>
        <w:t>Stochastic Networks: Theory and Applications</w:t>
      </w:r>
      <w:r w:rsidRPr="005846FE">
        <w:rPr>
          <w:rFonts w:ascii="Palatino Linotype" w:hAnsi="Palatino Linotype"/>
          <w:sz w:val="24"/>
          <w:szCs w:val="24"/>
        </w:rPr>
        <w:t>, 57-90, Oxford University Press, 1996.</w:t>
      </w:r>
    </w:p>
    <w:p w14:paraId="633F5F71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113D5F60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[55]</w:t>
      </w:r>
      <w:r w:rsidRPr="005846FE">
        <w:rPr>
          <w:rFonts w:ascii="Palatino Linotype" w:hAnsi="Palatino Linotype"/>
          <w:sz w:val="24"/>
          <w:szCs w:val="24"/>
        </w:rPr>
        <w:tab/>
        <w:t xml:space="preserve">Dynamic Control of Brownian Networks: State Space Collapse and Equivalent Workload Formulations, with J. A. Van Mieghem,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/>
          <w:sz w:val="24"/>
          <w:szCs w:val="24"/>
        </w:rPr>
        <w:t>, Vol. 7 (1997), 747-771.</w:t>
      </w:r>
    </w:p>
    <w:p w14:paraId="7A8099DF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329C0277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[56]</w:t>
      </w:r>
      <w:r w:rsidRPr="005846FE">
        <w:rPr>
          <w:rFonts w:ascii="Palatino Linotype" w:hAnsi="Palatino Linotype"/>
          <w:sz w:val="24"/>
          <w:szCs w:val="24"/>
        </w:rPr>
        <w:tab/>
        <w:t xml:space="preserve">Heavy Traffic Analysis of a System with Parallel Servers: Asymptotic Analysis of Discrete-Review Policies,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/>
          <w:sz w:val="24"/>
          <w:szCs w:val="24"/>
        </w:rPr>
        <w:t>, Vol. 8 (1998), 822-848.</w:t>
      </w:r>
    </w:p>
    <w:p w14:paraId="26174BD9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6C59BA5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[57]</w:t>
      </w:r>
      <w:r w:rsidRPr="005846FE">
        <w:rPr>
          <w:rFonts w:ascii="Palatino Linotype" w:hAnsi="Palatino Linotype"/>
          <w:sz w:val="24"/>
          <w:szCs w:val="24"/>
        </w:rPr>
        <w:tab/>
        <w:t xml:space="preserve">Multi-Resource Investment Strategies: Operational Hedging in a Generalized Newsvendor Model, with J. A. Van Mieghem, </w:t>
      </w:r>
      <w:r w:rsidRPr="005846FE">
        <w:rPr>
          <w:rFonts w:ascii="Palatino Linotype" w:hAnsi="Palatino Linotype"/>
          <w:b/>
          <w:sz w:val="24"/>
          <w:szCs w:val="24"/>
        </w:rPr>
        <w:t>European J</w:t>
      </w:r>
      <w:r w:rsidR="00394363">
        <w:rPr>
          <w:rFonts w:ascii="Palatino Linotype" w:hAnsi="Palatino Linotype"/>
          <w:b/>
          <w:sz w:val="24"/>
          <w:szCs w:val="24"/>
        </w:rPr>
        <w:t>.</w:t>
      </w:r>
      <w:r w:rsidRPr="005846FE">
        <w:rPr>
          <w:rFonts w:ascii="Palatino Linotype" w:hAnsi="Palatino Linotype"/>
          <w:b/>
          <w:sz w:val="24"/>
          <w:szCs w:val="24"/>
        </w:rPr>
        <w:t xml:space="preserve"> of Operational Research</w:t>
      </w:r>
      <w:r w:rsidRPr="005846FE">
        <w:rPr>
          <w:rFonts w:ascii="Palatino Linotype" w:hAnsi="Palatino Linotype"/>
          <w:sz w:val="24"/>
          <w:szCs w:val="24"/>
        </w:rPr>
        <w:t>, Vol. 113 (1999), 17-29.</w:t>
      </w:r>
    </w:p>
    <w:p w14:paraId="45F104A6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4A4C29DF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[58]</w:t>
      </w:r>
      <w:r w:rsidRPr="005846FE">
        <w:rPr>
          <w:rFonts w:ascii="Palatino Linotype" w:hAnsi="Palatino Linotype"/>
          <w:sz w:val="24"/>
          <w:szCs w:val="24"/>
        </w:rPr>
        <w:tab/>
        <w:t xml:space="preserve">Heavy Traffic Resource Pooling in Parallel-Server Systems, with M. J. Lopez, </w:t>
      </w:r>
      <w:r w:rsidRPr="005846FE">
        <w:rPr>
          <w:rFonts w:ascii="Palatino Linotype" w:hAnsi="Palatino Linotype"/>
          <w:b/>
          <w:sz w:val="24"/>
          <w:szCs w:val="24"/>
        </w:rPr>
        <w:t xml:space="preserve">Queueing Systems, </w:t>
      </w:r>
      <w:r w:rsidRPr="005846FE">
        <w:rPr>
          <w:rFonts w:ascii="Palatino Linotype" w:hAnsi="Palatino Linotype"/>
          <w:bCs/>
          <w:sz w:val="24"/>
          <w:szCs w:val="24"/>
        </w:rPr>
        <w:t>Vol. 33 (1999), 339-368</w:t>
      </w:r>
      <w:r w:rsidRPr="005846FE">
        <w:rPr>
          <w:rFonts w:ascii="Palatino Linotype" w:hAnsi="Palatino Linotype"/>
          <w:sz w:val="24"/>
          <w:szCs w:val="24"/>
        </w:rPr>
        <w:t>.</w:t>
      </w:r>
    </w:p>
    <w:p w14:paraId="66EF3A7C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02A38529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[59]</w:t>
      </w:r>
      <w:r w:rsidRPr="005846FE">
        <w:rPr>
          <w:rFonts w:ascii="Palatino Linotype" w:hAnsi="Palatino Linotype"/>
          <w:sz w:val="24"/>
          <w:szCs w:val="24"/>
        </w:rPr>
        <w:tab/>
        <w:t xml:space="preserve">Brownian Models of Open Processing Networks: Canonical Representation of Workload, </w:t>
      </w:r>
      <w:r w:rsidRPr="005846FE">
        <w:rPr>
          <w:rFonts w:ascii="Palatino Linotype" w:hAnsi="Palatino Linotype"/>
          <w:b/>
          <w:sz w:val="24"/>
          <w:szCs w:val="24"/>
        </w:rPr>
        <w:t xml:space="preserve">Annals of Applied Probability, </w:t>
      </w:r>
      <w:r w:rsidRPr="005846FE">
        <w:rPr>
          <w:rFonts w:ascii="Palatino Linotype" w:hAnsi="Palatino Linotype"/>
          <w:bCs/>
          <w:sz w:val="24"/>
          <w:szCs w:val="24"/>
        </w:rPr>
        <w:t>Vol. 10 (2000), 75-103</w:t>
      </w:r>
      <w:r w:rsidRPr="005846FE">
        <w:rPr>
          <w:rFonts w:ascii="Palatino Linotype" w:hAnsi="Palatino Linotype"/>
          <w:sz w:val="24"/>
          <w:szCs w:val="24"/>
        </w:rPr>
        <w:t>.  Correction Vol. 13 (2003), 390-393.</w:t>
      </w:r>
    </w:p>
    <w:p w14:paraId="56382EC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4466E9E0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[60]</w:t>
      </w:r>
      <w:r w:rsidRPr="005846FE">
        <w:rPr>
          <w:rFonts w:ascii="Palatino Linotype" w:hAnsi="Palatino Linotype"/>
          <w:sz w:val="24"/>
          <w:szCs w:val="24"/>
        </w:rPr>
        <w:tab/>
        <w:t xml:space="preserve">Dynamic Control of a Queue with Adjustable Service Rate, with J. M. George, </w:t>
      </w:r>
      <w:r w:rsidRPr="005846FE">
        <w:rPr>
          <w:rFonts w:ascii="Palatino Linotype" w:hAnsi="Palatino Linotype"/>
          <w:b/>
          <w:bCs/>
          <w:sz w:val="24"/>
          <w:szCs w:val="24"/>
        </w:rPr>
        <w:t>Operations Research</w:t>
      </w:r>
      <w:r w:rsidRPr="005846FE">
        <w:rPr>
          <w:rFonts w:ascii="Palatino Linotype" w:hAnsi="Palatino Linotype"/>
          <w:sz w:val="24"/>
          <w:szCs w:val="24"/>
        </w:rPr>
        <w:t>, Vol. 49 (2001), 720-731.</w:t>
      </w:r>
    </w:p>
    <w:p w14:paraId="3B270A98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63CE495A" w14:textId="77777777" w:rsidR="00394363" w:rsidRDefault="0039436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7BE0DD41" w14:textId="77777777" w:rsidR="000E4DFE" w:rsidRPr="005846FE" w:rsidRDefault="000E4DFE" w:rsidP="00394363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lastRenderedPageBreak/>
        <w:t>[61]</w:t>
      </w:r>
      <w:r w:rsidRPr="005846FE">
        <w:rPr>
          <w:rFonts w:ascii="Palatino Linotype" w:hAnsi="Palatino Linotype"/>
          <w:sz w:val="24"/>
          <w:szCs w:val="24"/>
        </w:rPr>
        <w:tab/>
        <w:t xml:space="preserve">A Multiclass Queue in Heavy Traffic with Throughput Time Constraints: Asymptotically Optimal Dynamic Controls, with E. L. Plambeck and S. Kumar, </w:t>
      </w:r>
      <w:r w:rsidRPr="005846FE">
        <w:rPr>
          <w:rFonts w:ascii="Palatino Linotype" w:hAnsi="Palatino Linotype"/>
          <w:b/>
          <w:bCs/>
          <w:sz w:val="24"/>
          <w:szCs w:val="24"/>
        </w:rPr>
        <w:t>Queueing Systems</w:t>
      </w:r>
      <w:r w:rsidR="00394363">
        <w:rPr>
          <w:rFonts w:ascii="Palatino Linotype" w:hAnsi="Palatino Linotype"/>
          <w:sz w:val="24"/>
          <w:szCs w:val="24"/>
        </w:rPr>
        <w:t>, Vol. 39 (2001), 23-54.</w:t>
      </w:r>
    </w:p>
    <w:p w14:paraId="7C950577" w14:textId="77777777" w:rsidR="00CC02C1" w:rsidRPr="005846FE" w:rsidRDefault="00CC02C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FF93FF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[62]</w:t>
      </w:r>
      <w:r w:rsidRPr="005846FE">
        <w:rPr>
          <w:rFonts w:ascii="Palatino Linotype" w:hAnsi="Palatino Linotype"/>
          <w:sz w:val="24"/>
          <w:szCs w:val="24"/>
        </w:rPr>
        <w:tab/>
        <w:t xml:space="preserve">Stochastic Networks and Activity Analysis, in Yu. Suhov (ed.), </w:t>
      </w:r>
      <w:r w:rsidRPr="005846FE">
        <w:rPr>
          <w:rFonts w:ascii="Palatino Linotype" w:hAnsi="Palatino Linotype" w:cs="Courier New"/>
          <w:b/>
          <w:bCs/>
          <w:sz w:val="24"/>
          <w:szCs w:val="24"/>
        </w:rPr>
        <w:t xml:space="preserve">Analytic Methods in Applied Probability.  In Memory of </w:t>
      </w:r>
      <w:proofErr w:type="spellStart"/>
      <w:r w:rsidRPr="005846FE">
        <w:rPr>
          <w:rFonts w:ascii="Palatino Linotype" w:hAnsi="Palatino Linotype" w:cs="Courier New"/>
          <w:b/>
          <w:bCs/>
          <w:sz w:val="24"/>
          <w:szCs w:val="24"/>
        </w:rPr>
        <w:t>Fridrih</w:t>
      </w:r>
      <w:proofErr w:type="spellEnd"/>
      <w:r w:rsidRPr="005846FE">
        <w:rPr>
          <w:rFonts w:ascii="Palatino Linotype" w:hAnsi="Palatino Linotype" w:cs="Courier New"/>
          <w:b/>
          <w:bCs/>
          <w:sz w:val="24"/>
          <w:szCs w:val="24"/>
        </w:rPr>
        <w:t xml:space="preserve"> </w:t>
      </w:r>
      <w:proofErr w:type="spellStart"/>
      <w:r w:rsidRPr="005846FE">
        <w:rPr>
          <w:rFonts w:ascii="Palatino Linotype" w:hAnsi="Palatino Linotype" w:cs="Courier New"/>
          <w:b/>
          <w:bCs/>
          <w:sz w:val="24"/>
          <w:szCs w:val="24"/>
        </w:rPr>
        <w:t>Karpelevich</w:t>
      </w:r>
      <w:proofErr w:type="spellEnd"/>
      <w:r w:rsidRPr="005846FE">
        <w:rPr>
          <w:rFonts w:ascii="Palatino Linotype" w:hAnsi="Palatino Linotype" w:cs="Courier New"/>
          <w:i/>
          <w:iCs/>
          <w:sz w:val="24"/>
          <w:szCs w:val="24"/>
        </w:rPr>
        <w:t>.</w:t>
      </w:r>
      <w:r w:rsidRPr="005846FE">
        <w:rPr>
          <w:rFonts w:ascii="Palatino Linotype" w:hAnsi="Palatino Linotype" w:cs="Courier New"/>
          <w:sz w:val="24"/>
          <w:szCs w:val="24"/>
        </w:rPr>
        <w:t xml:space="preserve"> American Mathematical Society, Providence, RI (2002), 53-76.</w:t>
      </w:r>
    </w:p>
    <w:p w14:paraId="16DDA1E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</w:p>
    <w:p w14:paraId="4F984BDE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[63]</w:t>
      </w:r>
      <w:r w:rsidRPr="005846FE">
        <w:rPr>
          <w:rFonts w:ascii="Palatino Linotype" w:hAnsi="Palatino Linotype"/>
          <w:sz w:val="24"/>
          <w:szCs w:val="24"/>
        </w:rPr>
        <w:tab/>
        <w:t xml:space="preserve">A Broader View of Brownian Networks,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/>
          <w:sz w:val="24"/>
          <w:szCs w:val="24"/>
        </w:rPr>
        <w:t>, Vol. 13 (2003), 1119-1150.</w:t>
      </w:r>
    </w:p>
    <w:p w14:paraId="20A36BA7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38659DA4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  <w:r w:rsidRPr="005846FE">
        <w:rPr>
          <w:rFonts w:ascii="Palatino Linotype" w:hAnsi="Palatino Linotype" w:cs="Courier New"/>
          <w:sz w:val="24"/>
          <w:szCs w:val="24"/>
        </w:rPr>
        <w:t>[64]</w:t>
      </w:r>
      <w:r w:rsidRPr="005846FE">
        <w:rPr>
          <w:rFonts w:ascii="Palatino Linotype" w:hAnsi="Palatino Linotype" w:cs="Courier New"/>
          <w:sz w:val="24"/>
          <w:szCs w:val="24"/>
        </w:rPr>
        <w:tab/>
        <w:t xml:space="preserve">Dynamic Scheduling of a Multi-Class Queue in the Halfin-Whitt Heavy Traffic Regime, with A. Zeevi, </w:t>
      </w:r>
      <w:r w:rsidRPr="005846FE">
        <w:rPr>
          <w:rFonts w:ascii="Palatino Linotype" w:hAnsi="Palatino Linotype" w:cs="Courier New"/>
          <w:b/>
          <w:bCs/>
          <w:sz w:val="24"/>
          <w:szCs w:val="24"/>
        </w:rPr>
        <w:t>Operations Research</w:t>
      </w:r>
      <w:r w:rsidRPr="005846FE">
        <w:rPr>
          <w:rFonts w:ascii="Palatino Linotype" w:hAnsi="Palatino Linotype" w:cs="Courier New"/>
          <w:sz w:val="24"/>
          <w:szCs w:val="24"/>
        </w:rPr>
        <w:t>, Vol. 52 (2004), 243-257.</w:t>
      </w:r>
    </w:p>
    <w:p w14:paraId="2D5D6A5B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</w:p>
    <w:p w14:paraId="73C5ED5D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 w:cs="Courier New"/>
          <w:sz w:val="24"/>
          <w:szCs w:val="24"/>
        </w:rPr>
        <w:t>[65]</w:t>
      </w:r>
      <w:r w:rsidRPr="005846FE">
        <w:rPr>
          <w:rFonts w:ascii="Palatino Linotype" w:hAnsi="Palatino Linotype" w:cs="Courier New"/>
          <w:sz w:val="24"/>
          <w:szCs w:val="24"/>
        </w:rPr>
        <w:tab/>
        <w:t xml:space="preserve">Drift Rate Control of a Brownian Processing System, with B. Ata and L. A. Shepp,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 w:cs="Courier New"/>
          <w:sz w:val="24"/>
          <w:szCs w:val="24"/>
        </w:rPr>
        <w:t>, Vol. 15 (2005), 1145-1160.</w:t>
      </w:r>
    </w:p>
    <w:p w14:paraId="0B2FED7E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/>
          <w:sz w:val="24"/>
          <w:szCs w:val="24"/>
        </w:rPr>
      </w:pPr>
    </w:p>
    <w:p w14:paraId="48B6B30B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  <w:r w:rsidRPr="005846FE">
        <w:rPr>
          <w:rFonts w:ascii="Palatino Linotype" w:hAnsi="Palatino Linotype" w:cs="Courier New"/>
          <w:sz w:val="24"/>
          <w:szCs w:val="24"/>
        </w:rPr>
        <w:t>[66]</w:t>
      </w:r>
      <w:r w:rsidRPr="005846FE">
        <w:rPr>
          <w:rFonts w:ascii="Palatino Linotype" w:hAnsi="Palatino Linotype" w:cs="Courier New"/>
          <w:sz w:val="24"/>
          <w:szCs w:val="24"/>
        </w:rPr>
        <w:tab/>
        <w:t xml:space="preserve">A Method for Staffing Large Call Centers Based on Stochastic Fluid Models, with A. Zeevi, </w:t>
      </w:r>
      <w:r w:rsidRPr="005846FE">
        <w:rPr>
          <w:rFonts w:ascii="Palatino Linotype" w:hAnsi="Palatino Linotype" w:cs="Courier New"/>
          <w:b/>
          <w:bCs/>
          <w:sz w:val="24"/>
          <w:szCs w:val="24"/>
        </w:rPr>
        <w:t>Manufacturing and Service Operations Management</w:t>
      </w:r>
      <w:r w:rsidRPr="005846FE">
        <w:rPr>
          <w:rFonts w:ascii="Palatino Linotype" w:hAnsi="Palatino Linotype" w:cs="Courier New"/>
          <w:sz w:val="24"/>
          <w:szCs w:val="24"/>
        </w:rPr>
        <w:t>, Vol. 7 (2005), 20-36.</w:t>
      </w:r>
    </w:p>
    <w:p w14:paraId="23FF96A6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</w:p>
    <w:p w14:paraId="1F431621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  <w:r w:rsidRPr="005846FE">
        <w:rPr>
          <w:rFonts w:ascii="Palatino Linotype" w:hAnsi="Palatino Linotype" w:cs="Courier New"/>
          <w:sz w:val="24"/>
          <w:szCs w:val="24"/>
        </w:rPr>
        <w:t>[6</w:t>
      </w:r>
      <w:r w:rsidR="00E0479B" w:rsidRPr="005846FE">
        <w:rPr>
          <w:rFonts w:ascii="Palatino Linotype" w:hAnsi="Palatino Linotype" w:cs="Courier New"/>
          <w:sz w:val="24"/>
          <w:szCs w:val="24"/>
        </w:rPr>
        <w:t>7</w:t>
      </w:r>
      <w:r w:rsidRPr="005846FE">
        <w:rPr>
          <w:rFonts w:ascii="Palatino Linotype" w:hAnsi="Palatino Linotype" w:cs="Courier New"/>
          <w:sz w:val="24"/>
          <w:szCs w:val="24"/>
        </w:rPr>
        <w:t>]</w:t>
      </w:r>
      <w:r w:rsidRPr="005846FE">
        <w:rPr>
          <w:rFonts w:ascii="Palatino Linotype" w:hAnsi="Palatino Linotype" w:cs="Courier New"/>
          <w:sz w:val="24"/>
          <w:szCs w:val="24"/>
        </w:rPr>
        <w:tab/>
        <w:t xml:space="preserve">Workload Reduction of a Generalized Brownian Network, with R. J. Williams,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Pr="005846FE">
        <w:rPr>
          <w:rFonts w:ascii="Palatino Linotype" w:hAnsi="Palatino Linotype" w:cs="Courier New"/>
          <w:sz w:val="24"/>
          <w:szCs w:val="24"/>
        </w:rPr>
        <w:t xml:space="preserve">, </w:t>
      </w:r>
      <w:r w:rsidR="00AE40CC" w:rsidRPr="005846FE">
        <w:rPr>
          <w:rFonts w:ascii="Palatino Linotype" w:hAnsi="Palatino Linotype" w:cs="Courier New"/>
          <w:sz w:val="24"/>
          <w:szCs w:val="24"/>
        </w:rPr>
        <w:t>Vol. 15 (2005), 2255-2295</w:t>
      </w:r>
      <w:r w:rsidRPr="005846FE">
        <w:rPr>
          <w:rFonts w:ascii="Palatino Linotype" w:hAnsi="Palatino Linotype" w:cs="Courier New"/>
          <w:sz w:val="24"/>
          <w:szCs w:val="24"/>
        </w:rPr>
        <w:t>.</w:t>
      </w:r>
    </w:p>
    <w:p w14:paraId="6BB4AFD3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</w:p>
    <w:p w14:paraId="0DCA2891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  <w:r w:rsidRPr="005846FE">
        <w:rPr>
          <w:rFonts w:ascii="Palatino Linotype" w:hAnsi="Palatino Linotype" w:cs="Courier New"/>
          <w:sz w:val="24"/>
          <w:szCs w:val="24"/>
        </w:rPr>
        <w:t>[6</w:t>
      </w:r>
      <w:r w:rsidR="00E0479B" w:rsidRPr="005846FE">
        <w:rPr>
          <w:rFonts w:ascii="Palatino Linotype" w:hAnsi="Palatino Linotype" w:cs="Courier New"/>
          <w:sz w:val="24"/>
          <w:szCs w:val="24"/>
        </w:rPr>
        <w:t>8</w:t>
      </w:r>
      <w:r w:rsidRPr="005846FE">
        <w:rPr>
          <w:rFonts w:ascii="Palatino Linotype" w:hAnsi="Palatino Linotype" w:cs="Courier New"/>
          <w:sz w:val="24"/>
          <w:szCs w:val="24"/>
        </w:rPr>
        <w:t>]</w:t>
      </w:r>
      <w:r w:rsidRPr="005846FE">
        <w:rPr>
          <w:rFonts w:ascii="Palatino Linotype" w:hAnsi="Palatino Linotype" w:cs="Courier New"/>
          <w:sz w:val="24"/>
          <w:szCs w:val="24"/>
        </w:rPr>
        <w:tab/>
        <w:t xml:space="preserve">Dynamic Routing and Admission Control in High-Volume Service Systems: Asymptotic Analysis via Multi-Scale Fluid Limits, with A. Bassamboo and A. Zeevi, </w:t>
      </w:r>
      <w:r w:rsidRPr="005846FE">
        <w:rPr>
          <w:rFonts w:ascii="Palatino Linotype" w:hAnsi="Palatino Linotype"/>
          <w:b/>
          <w:sz w:val="24"/>
          <w:szCs w:val="24"/>
        </w:rPr>
        <w:t>Queueing Systems</w:t>
      </w:r>
      <w:r w:rsidRPr="005846FE">
        <w:rPr>
          <w:rFonts w:ascii="Palatino Linotype" w:hAnsi="Palatino Linotype" w:cs="Courier New"/>
          <w:sz w:val="24"/>
          <w:szCs w:val="24"/>
        </w:rPr>
        <w:t xml:space="preserve">, </w:t>
      </w:r>
      <w:r w:rsidR="00E0479B" w:rsidRPr="005846FE">
        <w:rPr>
          <w:rFonts w:ascii="Palatino Linotype" w:hAnsi="Palatino Linotype" w:cs="Courier New"/>
          <w:sz w:val="24"/>
          <w:szCs w:val="24"/>
        </w:rPr>
        <w:t xml:space="preserve">Vol. 51 (2005), </w:t>
      </w:r>
      <w:r w:rsidR="00E0479B" w:rsidRPr="005846FE">
        <w:rPr>
          <w:rFonts w:ascii="Palatino Linotype" w:hAnsi="Palatino Linotype"/>
          <w:sz w:val="24"/>
          <w:szCs w:val="24"/>
        </w:rPr>
        <w:t>249-285</w:t>
      </w:r>
      <w:r w:rsidRPr="005846FE">
        <w:rPr>
          <w:rFonts w:ascii="Palatino Linotype" w:hAnsi="Palatino Linotype" w:cs="Courier New"/>
          <w:sz w:val="24"/>
          <w:szCs w:val="24"/>
        </w:rPr>
        <w:t>.</w:t>
      </w:r>
    </w:p>
    <w:p w14:paraId="1F830058" w14:textId="77777777" w:rsidR="000E4DFE" w:rsidRPr="005846FE" w:rsidRDefault="000E4DFE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</w:p>
    <w:p w14:paraId="7FB0F63F" w14:textId="77777777" w:rsidR="00E0479B" w:rsidRPr="005846FE" w:rsidRDefault="00E0479B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  <w:r w:rsidRPr="005846FE">
        <w:rPr>
          <w:rFonts w:ascii="Palatino Linotype" w:hAnsi="Palatino Linotype" w:cs="Courier New"/>
          <w:sz w:val="24"/>
          <w:szCs w:val="24"/>
        </w:rPr>
        <w:t>[69]</w:t>
      </w:r>
      <w:r w:rsidRPr="005846FE">
        <w:rPr>
          <w:rFonts w:ascii="Palatino Linotype" w:hAnsi="Palatino Linotype" w:cs="Courier New"/>
          <w:sz w:val="24"/>
          <w:szCs w:val="24"/>
        </w:rPr>
        <w:tab/>
        <w:t xml:space="preserve">Design and Control of a Large Call Center: Asymptotic Analysis of an LP-Based Method, with A. Bassamboo and A. Zeevi, </w:t>
      </w:r>
      <w:r w:rsidRPr="005846FE">
        <w:rPr>
          <w:rFonts w:ascii="Palatino Linotype" w:hAnsi="Palatino Linotype"/>
          <w:b/>
          <w:sz w:val="24"/>
          <w:szCs w:val="24"/>
        </w:rPr>
        <w:t>Operations Research</w:t>
      </w:r>
      <w:r w:rsidRPr="005846FE">
        <w:rPr>
          <w:rFonts w:ascii="Palatino Linotype" w:hAnsi="Palatino Linotype" w:cs="Courier New"/>
          <w:sz w:val="24"/>
          <w:szCs w:val="24"/>
        </w:rPr>
        <w:t>, Vol. 54 (2006), 419-435.</w:t>
      </w:r>
    </w:p>
    <w:p w14:paraId="42E3DDA0" w14:textId="77777777" w:rsidR="00E0479B" w:rsidRPr="005846FE" w:rsidRDefault="00E0479B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</w:p>
    <w:p w14:paraId="3ABA1E03" w14:textId="77777777" w:rsidR="00562EF8" w:rsidRPr="005846FE" w:rsidRDefault="00562EF8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  <w:r w:rsidRPr="005846FE">
        <w:rPr>
          <w:rFonts w:ascii="Palatino Linotype" w:hAnsi="Palatino Linotype" w:cs="Courier New"/>
          <w:sz w:val="24"/>
          <w:szCs w:val="24"/>
        </w:rPr>
        <w:t>[70]</w:t>
      </w:r>
      <w:r w:rsidRPr="005846FE">
        <w:rPr>
          <w:rFonts w:ascii="Palatino Linotype" w:hAnsi="Palatino Linotype" w:cs="Courier New"/>
          <w:sz w:val="24"/>
          <w:szCs w:val="24"/>
        </w:rPr>
        <w:tab/>
        <w:t xml:space="preserve">Pointwise Stationary Fluid Models for Stochastic Processing Networks, with A. Bassamboo and A. Zeevi, </w:t>
      </w:r>
      <w:r w:rsidR="00E0479B" w:rsidRPr="005846FE">
        <w:rPr>
          <w:rFonts w:ascii="Palatino Linotype" w:hAnsi="Palatino Linotype" w:cs="Courier New"/>
          <w:b/>
          <w:bCs/>
          <w:sz w:val="24"/>
          <w:szCs w:val="24"/>
        </w:rPr>
        <w:t>Manufacturing and Service Operations Management</w:t>
      </w:r>
      <w:r w:rsidR="00E0479B" w:rsidRPr="005846FE">
        <w:rPr>
          <w:rFonts w:ascii="Palatino Linotype" w:hAnsi="Palatino Linotype" w:cs="Courier New"/>
          <w:sz w:val="24"/>
          <w:szCs w:val="24"/>
        </w:rPr>
        <w:t xml:space="preserve">, </w:t>
      </w:r>
      <w:r w:rsidR="003837E6" w:rsidRPr="005846FE">
        <w:rPr>
          <w:rFonts w:ascii="Palatino Linotype" w:hAnsi="Palatino Linotype" w:cs="Courier New"/>
          <w:sz w:val="24"/>
          <w:szCs w:val="24"/>
        </w:rPr>
        <w:t>Vol. 11</w:t>
      </w:r>
      <w:r w:rsidR="002E201A" w:rsidRPr="005846FE">
        <w:rPr>
          <w:rFonts w:ascii="Palatino Linotype" w:hAnsi="Palatino Linotype" w:cs="Courier New"/>
          <w:sz w:val="24"/>
          <w:szCs w:val="24"/>
        </w:rPr>
        <w:t xml:space="preserve"> </w:t>
      </w:r>
      <w:r w:rsidR="003837E6" w:rsidRPr="005846FE">
        <w:rPr>
          <w:rFonts w:ascii="Palatino Linotype" w:hAnsi="Palatino Linotype" w:cs="Courier New"/>
          <w:sz w:val="24"/>
          <w:szCs w:val="24"/>
        </w:rPr>
        <w:t>(</w:t>
      </w:r>
      <w:r w:rsidR="002E201A" w:rsidRPr="005846FE">
        <w:rPr>
          <w:rFonts w:ascii="Palatino Linotype" w:hAnsi="Palatino Linotype" w:cs="Courier New"/>
          <w:sz w:val="24"/>
          <w:szCs w:val="24"/>
        </w:rPr>
        <w:t>200</w:t>
      </w:r>
      <w:r w:rsidR="003837E6" w:rsidRPr="005846FE">
        <w:rPr>
          <w:rFonts w:ascii="Palatino Linotype" w:hAnsi="Palatino Linotype" w:cs="Courier New"/>
          <w:sz w:val="24"/>
          <w:szCs w:val="24"/>
        </w:rPr>
        <w:t>9), 70-81</w:t>
      </w:r>
      <w:r w:rsidR="00E0479B" w:rsidRPr="005846FE">
        <w:rPr>
          <w:rFonts w:ascii="Palatino Linotype" w:hAnsi="Palatino Linotype" w:cs="Courier New"/>
          <w:sz w:val="24"/>
          <w:szCs w:val="24"/>
        </w:rPr>
        <w:t>.</w:t>
      </w:r>
    </w:p>
    <w:p w14:paraId="111E3F98" w14:textId="77777777" w:rsidR="007D5F09" w:rsidRPr="005846FE" w:rsidRDefault="007D5F09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</w:p>
    <w:p w14:paraId="507A7047" w14:textId="77777777" w:rsidR="00562EF8" w:rsidRPr="005846FE" w:rsidRDefault="00562EF8" w:rsidP="007D5F09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  <w:r w:rsidRPr="005846FE">
        <w:rPr>
          <w:rFonts w:ascii="Palatino Linotype" w:hAnsi="Palatino Linotype" w:cs="Courier New"/>
          <w:sz w:val="24"/>
          <w:szCs w:val="24"/>
        </w:rPr>
        <w:t>[71]</w:t>
      </w:r>
      <w:r w:rsidRPr="005846FE">
        <w:rPr>
          <w:rFonts w:ascii="Palatino Linotype" w:hAnsi="Palatino Linotype" w:cs="Courier New"/>
          <w:sz w:val="24"/>
          <w:szCs w:val="24"/>
        </w:rPr>
        <w:tab/>
      </w:r>
      <w:r w:rsidR="00982F96" w:rsidRPr="005846FE">
        <w:rPr>
          <w:rFonts w:ascii="Palatino Linotype" w:hAnsi="Palatino Linotype" w:cs="Courier New"/>
          <w:sz w:val="24"/>
          <w:szCs w:val="24"/>
        </w:rPr>
        <w:t xml:space="preserve">Workload Interpretation </w:t>
      </w:r>
      <w:r w:rsidR="00724030" w:rsidRPr="005846FE">
        <w:rPr>
          <w:rFonts w:ascii="Palatino Linotype" w:hAnsi="Palatino Linotype" w:cs="Courier New"/>
          <w:sz w:val="24"/>
          <w:szCs w:val="24"/>
        </w:rPr>
        <w:t xml:space="preserve">for </w:t>
      </w:r>
      <w:r w:rsidRPr="005846FE">
        <w:rPr>
          <w:rFonts w:ascii="Palatino Linotype" w:hAnsi="Palatino Linotype" w:cs="Courier New"/>
          <w:sz w:val="24"/>
          <w:szCs w:val="24"/>
        </w:rPr>
        <w:t xml:space="preserve">Brownian Models of Stochastic Processing Networks, with R. J. Williams, </w:t>
      </w:r>
      <w:r w:rsidR="00E0479B" w:rsidRPr="005846FE">
        <w:rPr>
          <w:rFonts w:ascii="Palatino Linotype" w:hAnsi="Palatino Linotype" w:cs="Courier New"/>
          <w:b/>
          <w:bCs/>
          <w:sz w:val="24"/>
          <w:szCs w:val="24"/>
        </w:rPr>
        <w:t>Mathematics of Operations R</w:t>
      </w:r>
      <w:r w:rsidR="0059362D" w:rsidRPr="005846FE">
        <w:rPr>
          <w:rFonts w:ascii="Palatino Linotype" w:hAnsi="Palatino Linotype" w:cs="Courier New"/>
          <w:b/>
          <w:bCs/>
          <w:sz w:val="24"/>
          <w:szCs w:val="24"/>
        </w:rPr>
        <w:t>e</w:t>
      </w:r>
      <w:r w:rsidR="00E0479B" w:rsidRPr="005846FE">
        <w:rPr>
          <w:rFonts w:ascii="Palatino Linotype" w:hAnsi="Palatino Linotype" w:cs="Courier New"/>
          <w:b/>
          <w:bCs/>
          <w:sz w:val="24"/>
          <w:szCs w:val="24"/>
        </w:rPr>
        <w:t>search</w:t>
      </w:r>
      <w:r w:rsidR="00E0479B" w:rsidRPr="005846FE">
        <w:rPr>
          <w:rFonts w:ascii="Palatino Linotype" w:hAnsi="Palatino Linotype" w:cs="Courier New"/>
          <w:sz w:val="24"/>
          <w:szCs w:val="24"/>
        </w:rPr>
        <w:t xml:space="preserve">, </w:t>
      </w:r>
      <w:r w:rsidR="002E201A" w:rsidRPr="005846FE">
        <w:rPr>
          <w:rFonts w:ascii="Palatino Linotype" w:hAnsi="Palatino Linotype" w:cs="Courier New"/>
          <w:sz w:val="24"/>
          <w:szCs w:val="24"/>
        </w:rPr>
        <w:t>Vol. 32 (2007), 808-820</w:t>
      </w:r>
    </w:p>
    <w:p w14:paraId="04322744" w14:textId="77777777" w:rsidR="002B777B" w:rsidRPr="005846FE" w:rsidRDefault="002B777B" w:rsidP="002B777B">
      <w:pPr>
        <w:widowControl w:val="0"/>
        <w:ind w:left="720" w:hanging="720"/>
        <w:rPr>
          <w:rFonts w:ascii="Palatino Linotype" w:hAnsi="Palatino Linotype" w:cs="Courier New"/>
          <w:sz w:val="24"/>
          <w:szCs w:val="24"/>
        </w:rPr>
      </w:pPr>
    </w:p>
    <w:p w14:paraId="13191C85" w14:textId="77777777" w:rsidR="005D5CDA" w:rsidRPr="005846FE" w:rsidRDefault="002B777B" w:rsidP="002B777B">
      <w:pPr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[72</w:t>
      </w:r>
      <w:r w:rsidR="007D5F09" w:rsidRPr="005846FE">
        <w:rPr>
          <w:rFonts w:ascii="Palatino Linotype" w:hAnsi="Palatino Linotype"/>
          <w:sz w:val="24"/>
          <w:szCs w:val="24"/>
        </w:rPr>
        <w:t>]</w:t>
      </w:r>
      <w:r w:rsidR="007D5F09" w:rsidRPr="005846FE">
        <w:rPr>
          <w:rFonts w:ascii="Palatino Linotype" w:hAnsi="Palatino Linotype"/>
          <w:sz w:val="24"/>
          <w:szCs w:val="24"/>
        </w:rPr>
        <w:tab/>
        <w:t>Reflected</w:t>
      </w:r>
      <w:r w:rsidRPr="005846FE">
        <w:rPr>
          <w:rFonts w:ascii="Palatino Linotype" w:hAnsi="Palatino Linotype"/>
          <w:sz w:val="24"/>
          <w:szCs w:val="24"/>
        </w:rPr>
        <w:t xml:space="preserve"> Brownian </w:t>
      </w:r>
      <w:r w:rsidR="003837E6" w:rsidRPr="005846FE">
        <w:rPr>
          <w:rFonts w:ascii="Palatino Linotype" w:hAnsi="Palatino Linotype"/>
          <w:sz w:val="24"/>
          <w:szCs w:val="24"/>
        </w:rPr>
        <w:t>M</w:t>
      </w:r>
      <w:r w:rsidRPr="005846FE">
        <w:rPr>
          <w:rFonts w:ascii="Palatino Linotype" w:hAnsi="Palatino Linotype"/>
          <w:sz w:val="24"/>
          <w:szCs w:val="24"/>
        </w:rPr>
        <w:t xml:space="preserve">otion in the </w:t>
      </w:r>
      <w:r w:rsidR="003837E6" w:rsidRPr="005846FE">
        <w:rPr>
          <w:rFonts w:ascii="Palatino Linotype" w:hAnsi="Palatino Linotype"/>
          <w:sz w:val="24"/>
          <w:szCs w:val="24"/>
        </w:rPr>
        <w:t>Q</w:t>
      </w:r>
      <w:r w:rsidRPr="005846FE">
        <w:rPr>
          <w:rFonts w:ascii="Palatino Linotype" w:hAnsi="Palatino Linotype"/>
          <w:sz w:val="24"/>
          <w:szCs w:val="24"/>
        </w:rPr>
        <w:t xml:space="preserve">uadrant: Tail </w:t>
      </w:r>
      <w:r w:rsidR="003837E6" w:rsidRPr="005846FE">
        <w:rPr>
          <w:rFonts w:ascii="Palatino Linotype" w:hAnsi="Palatino Linotype"/>
          <w:sz w:val="24"/>
          <w:szCs w:val="24"/>
        </w:rPr>
        <w:t>B</w:t>
      </w:r>
      <w:r w:rsidRPr="005846FE">
        <w:rPr>
          <w:rFonts w:ascii="Palatino Linotype" w:hAnsi="Palatino Linotype"/>
          <w:sz w:val="24"/>
          <w:szCs w:val="24"/>
        </w:rPr>
        <w:t xml:space="preserve">ehavior of the </w:t>
      </w:r>
      <w:r w:rsidR="003837E6" w:rsidRPr="005846FE">
        <w:rPr>
          <w:rFonts w:ascii="Palatino Linotype" w:hAnsi="Palatino Linotype"/>
          <w:sz w:val="24"/>
          <w:szCs w:val="24"/>
        </w:rPr>
        <w:t>S</w:t>
      </w:r>
      <w:r w:rsidRPr="005846FE">
        <w:rPr>
          <w:rFonts w:ascii="Palatino Linotype" w:hAnsi="Palatino Linotype"/>
          <w:sz w:val="24"/>
          <w:szCs w:val="24"/>
        </w:rPr>
        <w:t xml:space="preserve">tationary </w:t>
      </w:r>
      <w:r w:rsidR="003837E6" w:rsidRPr="005846FE">
        <w:rPr>
          <w:rFonts w:ascii="Palatino Linotype" w:hAnsi="Palatino Linotype"/>
          <w:sz w:val="24"/>
          <w:szCs w:val="24"/>
        </w:rPr>
        <w:t>D</w:t>
      </w:r>
      <w:r w:rsidRPr="005846FE">
        <w:rPr>
          <w:rFonts w:ascii="Palatino Linotype" w:hAnsi="Palatino Linotype"/>
          <w:sz w:val="24"/>
          <w:szCs w:val="24"/>
        </w:rPr>
        <w:t>istrib</w:t>
      </w:r>
      <w:r w:rsidR="007D5F09" w:rsidRPr="005846FE">
        <w:rPr>
          <w:rFonts w:ascii="Palatino Linotype" w:hAnsi="Palatino Linotype"/>
          <w:sz w:val="24"/>
          <w:szCs w:val="24"/>
        </w:rPr>
        <w:t>ution, with J</w:t>
      </w:r>
      <w:r w:rsidR="003837E6" w:rsidRPr="005846FE">
        <w:rPr>
          <w:rFonts w:ascii="Palatino Linotype" w:hAnsi="Palatino Linotype"/>
          <w:sz w:val="24"/>
          <w:szCs w:val="24"/>
        </w:rPr>
        <w:t>. J.</w:t>
      </w:r>
      <w:r w:rsidR="007D5F09" w:rsidRPr="005846FE">
        <w:rPr>
          <w:rFonts w:ascii="Palatino Linotype" w:hAnsi="Palatino Linotype"/>
          <w:sz w:val="24"/>
          <w:szCs w:val="24"/>
        </w:rPr>
        <w:t xml:space="preserve"> Hasenbein, </w:t>
      </w:r>
      <w:r w:rsidR="007D5F09" w:rsidRPr="005846FE">
        <w:rPr>
          <w:rFonts w:ascii="Palatino Linotype" w:hAnsi="Palatino Linotype"/>
          <w:b/>
          <w:sz w:val="24"/>
          <w:szCs w:val="24"/>
        </w:rPr>
        <w:t>Queueing Systems</w:t>
      </w:r>
      <w:r w:rsidR="003837E6" w:rsidRPr="005846FE">
        <w:rPr>
          <w:rFonts w:ascii="Palatino Linotype" w:hAnsi="Palatino Linotype"/>
          <w:sz w:val="24"/>
          <w:szCs w:val="24"/>
        </w:rPr>
        <w:t>, Vol. 61 (</w:t>
      </w:r>
      <w:r w:rsidR="007D5F09" w:rsidRPr="005846FE">
        <w:rPr>
          <w:rFonts w:ascii="Palatino Linotype" w:hAnsi="Palatino Linotype"/>
          <w:sz w:val="24"/>
          <w:szCs w:val="24"/>
        </w:rPr>
        <w:t>200</w:t>
      </w:r>
      <w:r w:rsidR="00403B94" w:rsidRPr="005846FE">
        <w:rPr>
          <w:rFonts w:ascii="Palatino Linotype" w:hAnsi="Palatino Linotype"/>
          <w:sz w:val="24"/>
          <w:szCs w:val="24"/>
        </w:rPr>
        <w:t>9</w:t>
      </w:r>
      <w:r w:rsidR="003837E6" w:rsidRPr="005846FE">
        <w:rPr>
          <w:rFonts w:ascii="Palatino Linotype" w:hAnsi="Palatino Linotype"/>
          <w:sz w:val="24"/>
          <w:szCs w:val="24"/>
        </w:rPr>
        <w:t>), 116-138</w:t>
      </w:r>
      <w:r w:rsidR="007D5F09" w:rsidRPr="005846FE">
        <w:rPr>
          <w:rFonts w:ascii="Palatino Linotype" w:hAnsi="Palatino Linotype"/>
          <w:sz w:val="24"/>
          <w:szCs w:val="24"/>
        </w:rPr>
        <w:t>.</w:t>
      </w:r>
    </w:p>
    <w:p w14:paraId="4567D25D" w14:textId="77777777" w:rsidR="005D5CDA" w:rsidRPr="005846FE" w:rsidRDefault="005D5CDA" w:rsidP="002B777B">
      <w:pPr>
        <w:ind w:left="720" w:hanging="720"/>
        <w:rPr>
          <w:rFonts w:ascii="Palatino Linotype" w:hAnsi="Palatino Linotype"/>
          <w:sz w:val="24"/>
          <w:szCs w:val="24"/>
        </w:rPr>
      </w:pPr>
    </w:p>
    <w:p w14:paraId="3AFE0E88" w14:textId="77777777" w:rsidR="005D5CDA" w:rsidRPr="005846FE" w:rsidRDefault="005D5CDA" w:rsidP="005D5CDA">
      <w:pPr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lastRenderedPageBreak/>
        <w:t>[73]</w:t>
      </w:r>
      <w:r w:rsidRPr="005846FE">
        <w:rPr>
          <w:rFonts w:ascii="Palatino Linotype" w:hAnsi="Palatino Linotype"/>
          <w:sz w:val="24"/>
          <w:szCs w:val="24"/>
        </w:rPr>
        <w:tab/>
        <w:t xml:space="preserve">Positive </w:t>
      </w:r>
      <w:r w:rsidR="003837E6" w:rsidRPr="005846FE">
        <w:rPr>
          <w:rFonts w:ascii="Palatino Linotype" w:hAnsi="Palatino Linotype"/>
          <w:sz w:val="24"/>
          <w:szCs w:val="24"/>
        </w:rPr>
        <w:t>R</w:t>
      </w:r>
      <w:r w:rsidRPr="005846FE">
        <w:rPr>
          <w:rFonts w:ascii="Palatino Linotype" w:hAnsi="Palatino Linotype"/>
          <w:sz w:val="24"/>
          <w:szCs w:val="24"/>
        </w:rPr>
        <w:t xml:space="preserve">ecurrence of </w:t>
      </w:r>
      <w:r w:rsidR="003837E6" w:rsidRPr="005846FE">
        <w:rPr>
          <w:rFonts w:ascii="Palatino Linotype" w:hAnsi="Palatino Linotype"/>
          <w:sz w:val="24"/>
          <w:szCs w:val="24"/>
        </w:rPr>
        <w:t>R</w:t>
      </w:r>
      <w:r w:rsidRPr="005846FE">
        <w:rPr>
          <w:rFonts w:ascii="Palatino Linotype" w:hAnsi="Palatino Linotype"/>
          <w:sz w:val="24"/>
          <w:szCs w:val="24"/>
        </w:rPr>
        <w:t xml:space="preserve">eflecting Brownian </w:t>
      </w:r>
      <w:r w:rsidR="003837E6" w:rsidRPr="005846FE">
        <w:rPr>
          <w:rFonts w:ascii="Palatino Linotype" w:hAnsi="Palatino Linotype"/>
          <w:sz w:val="24"/>
          <w:szCs w:val="24"/>
        </w:rPr>
        <w:t>M</w:t>
      </w:r>
      <w:r w:rsidRPr="005846FE">
        <w:rPr>
          <w:rFonts w:ascii="Palatino Linotype" w:hAnsi="Palatino Linotype"/>
          <w:sz w:val="24"/>
          <w:szCs w:val="24"/>
        </w:rPr>
        <w:t xml:space="preserve">otion in </w:t>
      </w:r>
      <w:r w:rsidR="003837E6" w:rsidRPr="005846FE">
        <w:rPr>
          <w:rFonts w:ascii="Palatino Linotype" w:hAnsi="Palatino Linotype"/>
          <w:sz w:val="24"/>
          <w:szCs w:val="24"/>
        </w:rPr>
        <w:t>T</w:t>
      </w:r>
      <w:r w:rsidRPr="005846FE">
        <w:rPr>
          <w:rFonts w:ascii="Palatino Linotype" w:hAnsi="Palatino Linotype"/>
          <w:sz w:val="24"/>
          <w:szCs w:val="24"/>
        </w:rPr>
        <w:t xml:space="preserve">hree </w:t>
      </w:r>
      <w:r w:rsidR="003837E6" w:rsidRPr="005846FE">
        <w:rPr>
          <w:rFonts w:ascii="Palatino Linotype" w:hAnsi="Palatino Linotype"/>
          <w:sz w:val="24"/>
          <w:szCs w:val="24"/>
        </w:rPr>
        <w:t>D</w:t>
      </w:r>
      <w:r w:rsidRPr="005846FE">
        <w:rPr>
          <w:rFonts w:ascii="Palatino Linotype" w:hAnsi="Palatino Linotype"/>
          <w:sz w:val="24"/>
          <w:szCs w:val="24"/>
        </w:rPr>
        <w:t>imensions, with M</w:t>
      </w:r>
      <w:r w:rsidR="003837E6" w:rsidRPr="005846FE">
        <w:rPr>
          <w:rFonts w:ascii="Palatino Linotype" w:hAnsi="Palatino Linotype"/>
          <w:sz w:val="24"/>
          <w:szCs w:val="24"/>
        </w:rPr>
        <w:t>.</w:t>
      </w:r>
      <w:r w:rsidRPr="005846FE">
        <w:rPr>
          <w:rFonts w:ascii="Palatino Linotype" w:hAnsi="Palatino Linotype"/>
          <w:sz w:val="24"/>
          <w:szCs w:val="24"/>
        </w:rPr>
        <w:t xml:space="preserve"> Bramson and J. G. Dai, </w:t>
      </w:r>
      <w:r w:rsidRPr="005846FE">
        <w:rPr>
          <w:rFonts w:ascii="Palatino Linotype" w:hAnsi="Palatino Linotype"/>
          <w:b/>
          <w:sz w:val="24"/>
          <w:szCs w:val="24"/>
        </w:rPr>
        <w:t>Annals of Applied Probability</w:t>
      </w:r>
      <w:r w:rsidR="00501130" w:rsidRPr="005846FE">
        <w:rPr>
          <w:rFonts w:ascii="Palatino Linotype" w:hAnsi="Palatino Linotype"/>
          <w:b/>
          <w:sz w:val="24"/>
          <w:szCs w:val="24"/>
        </w:rPr>
        <w:t xml:space="preserve">, </w:t>
      </w:r>
      <w:r w:rsidR="0001043C">
        <w:rPr>
          <w:rFonts w:ascii="Palatino Linotype" w:hAnsi="Palatino Linotype"/>
          <w:sz w:val="24"/>
          <w:szCs w:val="24"/>
        </w:rPr>
        <w:t>Vol. 20 (2010), 753-783</w:t>
      </w:r>
      <w:r w:rsidRPr="005846FE">
        <w:rPr>
          <w:rFonts w:ascii="Palatino Linotype" w:hAnsi="Palatino Linotype"/>
          <w:sz w:val="24"/>
          <w:szCs w:val="24"/>
        </w:rPr>
        <w:t>.</w:t>
      </w:r>
    </w:p>
    <w:p w14:paraId="3F803B97" w14:textId="77777777" w:rsidR="00501130" w:rsidRPr="005846FE" w:rsidRDefault="00501130" w:rsidP="005D5CDA">
      <w:pPr>
        <w:ind w:left="720" w:hanging="720"/>
        <w:rPr>
          <w:rFonts w:ascii="Palatino Linotype" w:hAnsi="Palatino Linotype"/>
          <w:sz w:val="24"/>
          <w:szCs w:val="24"/>
        </w:rPr>
      </w:pPr>
    </w:p>
    <w:p w14:paraId="357AF4EF" w14:textId="77777777" w:rsidR="005846FE" w:rsidRPr="005846FE" w:rsidRDefault="00501130" w:rsidP="005846FE">
      <w:pPr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[74]</w:t>
      </w:r>
      <w:r w:rsidRPr="005846FE">
        <w:rPr>
          <w:rFonts w:ascii="Palatino Linotype" w:hAnsi="Palatino Linotype"/>
          <w:sz w:val="24"/>
          <w:szCs w:val="24"/>
        </w:rPr>
        <w:tab/>
        <w:t xml:space="preserve">Reflecting Brownian </w:t>
      </w:r>
      <w:r w:rsidR="003837E6" w:rsidRPr="005846FE">
        <w:rPr>
          <w:rFonts w:ascii="Palatino Linotype" w:hAnsi="Palatino Linotype"/>
          <w:sz w:val="24"/>
          <w:szCs w:val="24"/>
        </w:rPr>
        <w:t>M</w:t>
      </w:r>
      <w:r w:rsidRPr="005846FE">
        <w:rPr>
          <w:rFonts w:ascii="Palatino Linotype" w:hAnsi="Palatino Linotype"/>
          <w:sz w:val="24"/>
          <w:szCs w:val="24"/>
        </w:rPr>
        <w:t xml:space="preserve">otion in </w:t>
      </w:r>
      <w:r w:rsidR="003837E6" w:rsidRPr="005846FE">
        <w:rPr>
          <w:rFonts w:ascii="Palatino Linotype" w:hAnsi="Palatino Linotype"/>
          <w:sz w:val="24"/>
          <w:szCs w:val="24"/>
        </w:rPr>
        <w:t>T</w:t>
      </w:r>
      <w:r w:rsidRPr="005846FE">
        <w:rPr>
          <w:rFonts w:ascii="Palatino Linotype" w:hAnsi="Palatino Linotype"/>
          <w:sz w:val="24"/>
          <w:szCs w:val="24"/>
        </w:rPr>
        <w:t xml:space="preserve">hree </w:t>
      </w:r>
      <w:r w:rsidR="003837E6" w:rsidRPr="005846FE">
        <w:rPr>
          <w:rFonts w:ascii="Palatino Linotype" w:hAnsi="Palatino Linotype"/>
          <w:sz w:val="24"/>
          <w:szCs w:val="24"/>
        </w:rPr>
        <w:t>D</w:t>
      </w:r>
      <w:r w:rsidRPr="005846FE">
        <w:rPr>
          <w:rFonts w:ascii="Palatino Linotype" w:hAnsi="Palatino Linotype"/>
          <w:sz w:val="24"/>
          <w:szCs w:val="24"/>
        </w:rPr>
        <w:t xml:space="preserve">imensions: A </w:t>
      </w:r>
      <w:r w:rsidR="003837E6" w:rsidRPr="005846FE">
        <w:rPr>
          <w:rFonts w:ascii="Palatino Linotype" w:hAnsi="Palatino Linotype"/>
          <w:sz w:val="24"/>
          <w:szCs w:val="24"/>
        </w:rPr>
        <w:t>N</w:t>
      </w:r>
      <w:r w:rsidRPr="005846FE">
        <w:rPr>
          <w:rFonts w:ascii="Palatino Linotype" w:hAnsi="Palatino Linotype"/>
          <w:sz w:val="24"/>
          <w:szCs w:val="24"/>
        </w:rPr>
        <w:t xml:space="preserve">ew </w:t>
      </w:r>
      <w:r w:rsidR="003837E6" w:rsidRPr="005846FE">
        <w:rPr>
          <w:rFonts w:ascii="Palatino Linotype" w:hAnsi="Palatino Linotype"/>
          <w:sz w:val="24"/>
          <w:szCs w:val="24"/>
        </w:rPr>
        <w:t>P</w:t>
      </w:r>
      <w:r w:rsidRPr="005846FE">
        <w:rPr>
          <w:rFonts w:ascii="Palatino Linotype" w:hAnsi="Palatino Linotype"/>
          <w:sz w:val="24"/>
          <w:szCs w:val="24"/>
        </w:rPr>
        <w:t xml:space="preserve">roof of </w:t>
      </w:r>
      <w:r w:rsidR="003837E6" w:rsidRPr="005846FE">
        <w:rPr>
          <w:rFonts w:ascii="Palatino Linotype" w:hAnsi="Palatino Linotype"/>
          <w:sz w:val="24"/>
          <w:szCs w:val="24"/>
        </w:rPr>
        <w:t>S</w:t>
      </w:r>
      <w:r w:rsidRPr="005846FE">
        <w:rPr>
          <w:rFonts w:ascii="Palatino Linotype" w:hAnsi="Palatino Linotype"/>
          <w:sz w:val="24"/>
          <w:szCs w:val="24"/>
        </w:rPr>
        <w:t xml:space="preserve">ufficient </w:t>
      </w:r>
      <w:r w:rsidR="003837E6" w:rsidRPr="005846FE">
        <w:rPr>
          <w:rFonts w:ascii="Palatino Linotype" w:hAnsi="Palatino Linotype"/>
          <w:sz w:val="24"/>
          <w:szCs w:val="24"/>
        </w:rPr>
        <w:t>C</w:t>
      </w:r>
      <w:r w:rsidRPr="005846FE">
        <w:rPr>
          <w:rFonts w:ascii="Palatino Linotype" w:hAnsi="Palatino Linotype"/>
          <w:sz w:val="24"/>
          <w:szCs w:val="24"/>
        </w:rPr>
        <w:t xml:space="preserve">onditions for </w:t>
      </w:r>
      <w:r w:rsidR="003837E6" w:rsidRPr="005846FE">
        <w:rPr>
          <w:rFonts w:ascii="Palatino Linotype" w:hAnsi="Palatino Linotype"/>
          <w:sz w:val="24"/>
          <w:szCs w:val="24"/>
        </w:rPr>
        <w:t>P</w:t>
      </w:r>
      <w:r w:rsidRPr="005846FE">
        <w:rPr>
          <w:rFonts w:ascii="Palatino Linotype" w:hAnsi="Palatino Linotype"/>
          <w:sz w:val="24"/>
          <w:szCs w:val="24"/>
        </w:rPr>
        <w:t xml:space="preserve">ositive </w:t>
      </w:r>
      <w:r w:rsidR="003837E6" w:rsidRPr="005846FE">
        <w:rPr>
          <w:rFonts w:ascii="Palatino Linotype" w:hAnsi="Palatino Linotype"/>
          <w:sz w:val="24"/>
          <w:szCs w:val="24"/>
        </w:rPr>
        <w:t>R</w:t>
      </w:r>
      <w:r w:rsidRPr="005846FE">
        <w:rPr>
          <w:rFonts w:ascii="Palatino Linotype" w:hAnsi="Palatino Linotype"/>
          <w:sz w:val="24"/>
          <w:szCs w:val="24"/>
        </w:rPr>
        <w:t>ecurrence, with J. G. Dai,</w:t>
      </w:r>
      <w:r w:rsidR="00767851">
        <w:rPr>
          <w:rFonts w:ascii="Palatino Linotype" w:hAnsi="Palatino Linotype"/>
          <w:sz w:val="24"/>
          <w:szCs w:val="24"/>
        </w:rPr>
        <w:t xml:space="preserve"> </w:t>
      </w:r>
      <w:r w:rsidRPr="005846FE">
        <w:rPr>
          <w:rFonts w:ascii="Palatino Linotype" w:hAnsi="Palatino Linotype"/>
          <w:b/>
          <w:sz w:val="24"/>
          <w:szCs w:val="24"/>
        </w:rPr>
        <w:t>Mathematical Methods of Operations Research</w:t>
      </w:r>
      <w:r w:rsidR="00767851">
        <w:rPr>
          <w:rFonts w:ascii="Palatino Linotype" w:hAnsi="Palatino Linotype"/>
          <w:b/>
          <w:sz w:val="24"/>
          <w:szCs w:val="24"/>
        </w:rPr>
        <w:t>,</w:t>
      </w:r>
      <w:r w:rsidR="00DD1B09">
        <w:rPr>
          <w:rFonts w:ascii="Palatino Linotype" w:hAnsi="Palatino Linotype"/>
          <w:b/>
          <w:sz w:val="24"/>
          <w:szCs w:val="24"/>
        </w:rPr>
        <w:t xml:space="preserve"> </w:t>
      </w:r>
      <w:r w:rsidR="00767851" w:rsidRPr="00767851">
        <w:rPr>
          <w:rFonts w:ascii="Palatino Linotype" w:hAnsi="Palatino Linotype"/>
          <w:sz w:val="24"/>
          <w:szCs w:val="24"/>
        </w:rPr>
        <w:t>Vol. 75</w:t>
      </w:r>
      <w:r w:rsidR="00767851">
        <w:rPr>
          <w:rFonts w:ascii="Palatino Linotype" w:hAnsi="Palatino Linotype"/>
          <w:b/>
          <w:sz w:val="24"/>
          <w:szCs w:val="24"/>
        </w:rPr>
        <w:t xml:space="preserve"> (</w:t>
      </w:r>
      <w:r w:rsidR="00DD1B09">
        <w:rPr>
          <w:rFonts w:ascii="Palatino Linotype" w:hAnsi="Palatino Linotype"/>
          <w:sz w:val="24"/>
          <w:szCs w:val="24"/>
        </w:rPr>
        <w:t>2012</w:t>
      </w:r>
      <w:r w:rsidR="00767851">
        <w:rPr>
          <w:rFonts w:ascii="Palatino Linotype" w:hAnsi="Palatino Linotype"/>
          <w:sz w:val="24"/>
          <w:szCs w:val="24"/>
        </w:rPr>
        <w:t>), 135-147</w:t>
      </w:r>
      <w:r w:rsidRPr="005846FE">
        <w:rPr>
          <w:rFonts w:ascii="Palatino Linotype" w:hAnsi="Palatino Linotype"/>
          <w:sz w:val="24"/>
          <w:szCs w:val="24"/>
        </w:rPr>
        <w:t>.</w:t>
      </w:r>
      <w:r w:rsidR="005846FE" w:rsidRPr="005846FE">
        <w:rPr>
          <w:rFonts w:ascii="Palatino Linotype" w:hAnsi="Palatino Linotype"/>
          <w:sz w:val="24"/>
          <w:szCs w:val="24"/>
        </w:rPr>
        <w:t xml:space="preserve"> </w:t>
      </w:r>
    </w:p>
    <w:p w14:paraId="49134FF0" w14:textId="77777777" w:rsidR="00394363" w:rsidRDefault="00394363" w:rsidP="005846FE">
      <w:pPr>
        <w:ind w:left="720" w:hanging="720"/>
        <w:rPr>
          <w:rFonts w:ascii="Palatino Linotype" w:hAnsi="Palatino Linotype"/>
          <w:sz w:val="24"/>
          <w:szCs w:val="24"/>
        </w:rPr>
      </w:pPr>
    </w:p>
    <w:p w14:paraId="04EE7F3C" w14:textId="77777777" w:rsidR="005846FE" w:rsidRDefault="005846FE" w:rsidP="005846FE">
      <w:pPr>
        <w:ind w:left="720" w:hanging="720"/>
        <w:rPr>
          <w:rFonts w:ascii="Palatino Linotype" w:hAnsi="Palatino Linotype"/>
          <w:sz w:val="24"/>
          <w:szCs w:val="24"/>
        </w:rPr>
      </w:pPr>
      <w:r w:rsidRPr="005846FE">
        <w:rPr>
          <w:rFonts w:ascii="Palatino Linotype" w:hAnsi="Palatino Linotype"/>
          <w:sz w:val="24"/>
          <w:szCs w:val="24"/>
        </w:rPr>
        <w:t>[75]</w:t>
      </w:r>
      <w:r w:rsidRPr="005846FE">
        <w:rPr>
          <w:rFonts w:ascii="Palatino Linotype" w:hAnsi="Palatino Linotype"/>
          <w:sz w:val="24"/>
          <w:szCs w:val="24"/>
        </w:rPr>
        <w:tab/>
        <w:t xml:space="preserve">Bayesian Dynamic Pricing Policies: Learning and Earning </w:t>
      </w:r>
      <w:r>
        <w:rPr>
          <w:rFonts w:ascii="Palatino Linotype" w:hAnsi="Palatino Linotype"/>
          <w:sz w:val="24"/>
          <w:szCs w:val="24"/>
        </w:rPr>
        <w:t>u</w:t>
      </w:r>
      <w:r w:rsidRPr="005846FE">
        <w:rPr>
          <w:rFonts w:ascii="Palatino Linotype" w:hAnsi="Palatino Linotype"/>
          <w:sz w:val="24"/>
          <w:szCs w:val="24"/>
        </w:rPr>
        <w:t xml:space="preserve">nder a Binary Prior Distribution, with N. B. Keskin and A. Zeevi, </w:t>
      </w:r>
      <w:r w:rsidR="0001043C" w:rsidRPr="0001043C">
        <w:rPr>
          <w:rFonts w:ascii="Palatino Linotype" w:hAnsi="Palatino Linotype"/>
          <w:b/>
          <w:sz w:val="24"/>
          <w:szCs w:val="24"/>
        </w:rPr>
        <w:t>Management Scienc</w:t>
      </w:r>
      <w:r w:rsidR="000578F9">
        <w:rPr>
          <w:rFonts w:ascii="Palatino Linotype" w:hAnsi="Palatino Linotype"/>
          <w:b/>
          <w:sz w:val="24"/>
          <w:szCs w:val="24"/>
        </w:rPr>
        <w:t>e</w:t>
      </w:r>
      <w:r w:rsidR="00D01D9D">
        <w:rPr>
          <w:rFonts w:ascii="Palatino Linotype" w:hAnsi="Palatino Linotype"/>
          <w:sz w:val="24"/>
          <w:szCs w:val="24"/>
        </w:rPr>
        <w:t>, Vol. 58 (2012), 570-586.</w:t>
      </w:r>
    </w:p>
    <w:p w14:paraId="4C93DA7E" w14:textId="77777777" w:rsidR="0001043C" w:rsidRDefault="0001043C" w:rsidP="005846FE">
      <w:pPr>
        <w:ind w:left="720" w:hanging="720"/>
        <w:rPr>
          <w:rFonts w:ascii="Palatino Linotype" w:hAnsi="Palatino Linotype"/>
          <w:sz w:val="24"/>
          <w:szCs w:val="24"/>
        </w:rPr>
      </w:pPr>
    </w:p>
    <w:p w14:paraId="5F31E85E" w14:textId="77777777" w:rsidR="0001043C" w:rsidRDefault="0001043C" w:rsidP="005846FE">
      <w:pPr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[76]</w:t>
      </w:r>
      <w:r>
        <w:rPr>
          <w:rFonts w:ascii="Palatino Linotype" w:hAnsi="Palatino Linotype"/>
          <w:sz w:val="24"/>
          <w:szCs w:val="24"/>
        </w:rPr>
        <w:tab/>
      </w:r>
      <w:r w:rsidR="00B13803">
        <w:rPr>
          <w:rFonts w:ascii="Palatino Linotype" w:hAnsi="Palatino Linotype"/>
          <w:sz w:val="24"/>
          <w:szCs w:val="24"/>
        </w:rPr>
        <w:t>Investment Timing with Incomplete Information and Multiple Means of Learning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AE22A5">
        <w:rPr>
          <w:rFonts w:ascii="Palatino Linotype" w:hAnsi="Palatino Linotype"/>
          <w:sz w:val="24"/>
          <w:szCs w:val="24"/>
        </w:rPr>
        <w:t xml:space="preserve">with </w:t>
      </w:r>
      <w:r w:rsidR="00B13803">
        <w:rPr>
          <w:rFonts w:ascii="Palatino Linotype" w:hAnsi="Palatino Linotype"/>
          <w:sz w:val="24"/>
          <w:szCs w:val="24"/>
        </w:rPr>
        <w:t>Nur Sunar</w:t>
      </w:r>
      <w:r w:rsidR="00AE22A5">
        <w:rPr>
          <w:rFonts w:ascii="Palatino Linotype" w:hAnsi="Palatino Linotype"/>
          <w:sz w:val="24"/>
          <w:szCs w:val="24"/>
        </w:rPr>
        <w:t xml:space="preserve">, </w:t>
      </w:r>
      <w:r w:rsidR="000578F9" w:rsidRPr="000578F9">
        <w:rPr>
          <w:rFonts w:ascii="Palatino Linotype" w:hAnsi="Palatino Linotype"/>
          <w:b/>
          <w:sz w:val="24"/>
          <w:szCs w:val="24"/>
        </w:rPr>
        <w:t>Operations Research</w:t>
      </w:r>
      <w:r w:rsidR="00F234BD">
        <w:rPr>
          <w:rFonts w:ascii="Palatino Linotype" w:hAnsi="Palatino Linotype"/>
          <w:sz w:val="24"/>
          <w:szCs w:val="24"/>
        </w:rPr>
        <w:t>,</w:t>
      </w:r>
      <w:r w:rsidR="00B13803">
        <w:rPr>
          <w:rFonts w:ascii="Palatino Linotype" w:hAnsi="Palatino Linotype"/>
          <w:sz w:val="24"/>
          <w:szCs w:val="24"/>
        </w:rPr>
        <w:t xml:space="preserve"> </w:t>
      </w:r>
      <w:r w:rsidR="007C6D00">
        <w:rPr>
          <w:rFonts w:ascii="Palatino Linotype" w:hAnsi="Palatino Linotype"/>
          <w:sz w:val="24"/>
          <w:szCs w:val="24"/>
        </w:rPr>
        <w:t>Vol. 63 (2015), 442-457</w:t>
      </w:r>
      <w:r w:rsidR="00B13803">
        <w:rPr>
          <w:rFonts w:ascii="Palatino Linotype" w:hAnsi="Palatino Linotype"/>
          <w:sz w:val="24"/>
          <w:szCs w:val="24"/>
        </w:rPr>
        <w:t>.</w:t>
      </w:r>
    </w:p>
    <w:p w14:paraId="18AC3AC3" w14:textId="77777777" w:rsidR="003D46BB" w:rsidRDefault="003D46BB" w:rsidP="005846FE">
      <w:pPr>
        <w:ind w:left="720" w:hanging="720"/>
        <w:rPr>
          <w:rFonts w:ascii="Palatino Linotype" w:hAnsi="Palatino Linotype"/>
          <w:sz w:val="24"/>
          <w:szCs w:val="24"/>
        </w:rPr>
      </w:pPr>
    </w:p>
    <w:p w14:paraId="225711CD" w14:textId="77777777" w:rsidR="003D46BB" w:rsidRDefault="003D46BB" w:rsidP="003D46BB">
      <w:pPr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[77]</w:t>
      </w:r>
      <w:r>
        <w:rPr>
          <w:rFonts w:ascii="Palatino Linotype" w:hAnsi="Palatino Linotype"/>
          <w:sz w:val="24"/>
          <w:szCs w:val="24"/>
        </w:rPr>
        <w:tab/>
        <w:t>Resource Sharing Networks: Ov</w:t>
      </w:r>
      <w:r w:rsidR="00234899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rview and an Open Problem, with Chinmoy Mandayam, Devavrat Shah and Yang </w:t>
      </w:r>
      <w:proofErr w:type="spellStart"/>
      <w:r>
        <w:rPr>
          <w:rFonts w:ascii="Palatino Linotype" w:hAnsi="Palatino Linotype"/>
          <w:sz w:val="24"/>
          <w:szCs w:val="24"/>
        </w:rPr>
        <w:t>Yang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/>
          <w:sz w:val="24"/>
          <w:szCs w:val="24"/>
        </w:rPr>
        <w:t>Stochastic Systems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234899">
        <w:rPr>
          <w:rFonts w:ascii="Palatino Linotype" w:hAnsi="Palatino Linotype"/>
          <w:sz w:val="24"/>
          <w:szCs w:val="24"/>
        </w:rPr>
        <w:t>Vol. 4 (2014), 534-555</w:t>
      </w:r>
      <w:r>
        <w:rPr>
          <w:rFonts w:ascii="Palatino Linotype" w:hAnsi="Palatino Linotype"/>
          <w:sz w:val="24"/>
          <w:szCs w:val="24"/>
        </w:rPr>
        <w:t>.</w:t>
      </w:r>
    </w:p>
    <w:p w14:paraId="0152997A" w14:textId="77777777" w:rsidR="0080373C" w:rsidRDefault="0080373C" w:rsidP="003D46BB">
      <w:pPr>
        <w:ind w:left="720" w:hanging="720"/>
        <w:rPr>
          <w:rFonts w:ascii="Palatino Linotype" w:hAnsi="Palatino Linotype"/>
          <w:sz w:val="24"/>
          <w:szCs w:val="24"/>
        </w:rPr>
      </w:pPr>
    </w:p>
    <w:p w14:paraId="58D6930B" w14:textId="77777777" w:rsidR="0080373C" w:rsidRDefault="0080373C" w:rsidP="00B91F77">
      <w:pPr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[78]</w:t>
      </w:r>
      <w:r>
        <w:rPr>
          <w:rFonts w:ascii="Palatino Linotype" w:hAnsi="Palatino Linotype"/>
          <w:sz w:val="24"/>
          <w:szCs w:val="24"/>
        </w:rPr>
        <w:tab/>
        <w:t xml:space="preserve">Reflected Brownian Motion in the Quarter Plane: An Equivalence Based on Time Reversal, </w:t>
      </w:r>
      <w:r>
        <w:rPr>
          <w:rFonts w:ascii="Palatino Linotype" w:hAnsi="Palatino Linotype"/>
          <w:b/>
          <w:sz w:val="24"/>
          <w:szCs w:val="24"/>
        </w:rPr>
        <w:t>Stochastic Processes and their Applica</w:t>
      </w:r>
      <w:r w:rsidR="006A6781">
        <w:rPr>
          <w:rFonts w:ascii="Palatino Linotype" w:hAnsi="Palatino Linotype"/>
          <w:b/>
          <w:sz w:val="24"/>
          <w:szCs w:val="24"/>
        </w:rPr>
        <w:t>t</w:t>
      </w:r>
      <w:r>
        <w:rPr>
          <w:rFonts w:ascii="Palatino Linotype" w:hAnsi="Palatino Linotype"/>
          <w:b/>
          <w:sz w:val="24"/>
          <w:szCs w:val="24"/>
        </w:rPr>
        <w:t>ions</w:t>
      </w:r>
      <w:r>
        <w:rPr>
          <w:rFonts w:ascii="Palatino Linotype" w:hAnsi="Palatino Linotype"/>
          <w:sz w:val="24"/>
          <w:szCs w:val="24"/>
        </w:rPr>
        <w:t>, Special Issue in Memory of Larry Shepp</w:t>
      </w:r>
      <w:r w:rsidR="00B91F77">
        <w:rPr>
          <w:rFonts w:ascii="Palatino Linotype" w:hAnsi="Palatino Linotype"/>
          <w:sz w:val="24"/>
          <w:szCs w:val="24"/>
        </w:rPr>
        <w:t>, Vol</w:t>
      </w:r>
      <w:r w:rsidR="006A6781">
        <w:rPr>
          <w:rFonts w:ascii="Palatino Linotype" w:hAnsi="Palatino Linotype"/>
          <w:sz w:val="24"/>
          <w:szCs w:val="24"/>
        </w:rPr>
        <w:t>.</w:t>
      </w:r>
      <w:r w:rsidR="00B91F77">
        <w:rPr>
          <w:rFonts w:ascii="Palatino Linotype" w:hAnsi="Palatino Linotype"/>
          <w:sz w:val="24"/>
          <w:szCs w:val="24"/>
        </w:rPr>
        <w:t xml:space="preserve"> 150 (2022),</w:t>
      </w:r>
      <w:r w:rsidR="00476840">
        <w:rPr>
          <w:rFonts w:ascii="Palatino Linotype" w:hAnsi="Palatino Linotype"/>
          <w:sz w:val="24"/>
          <w:szCs w:val="24"/>
        </w:rPr>
        <w:t xml:space="preserve"> 1189-1203.</w:t>
      </w:r>
    </w:p>
    <w:p w14:paraId="3AD3EFE7" w14:textId="77777777" w:rsidR="00B91F77" w:rsidRDefault="00B91F77" w:rsidP="0080373C">
      <w:pPr>
        <w:ind w:left="720" w:hanging="720"/>
        <w:rPr>
          <w:rFonts w:ascii="Palatino Linotype" w:hAnsi="Palatino Linotype"/>
          <w:sz w:val="24"/>
          <w:szCs w:val="24"/>
        </w:rPr>
      </w:pPr>
    </w:p>
    <w:p w14:paraId="6FA74D3A" w14:textId="77777777" w:rsidR="00B91F77" w:rsidRDefault="00B91F77" w:rsidP="0080373C">
      <w:pPr>
        <w:ind w:left="720" w:hanging="720"/>
        <w:rPr>
          <w:rStyle w:val="Hyperlink"/>
        </w:rPr>
      </w:pPr>
      <w:r>
        <w:rPr>
          <w:rFonts w:ascii="Palatino Linotype" w:hAnsi="Palatino Linotype"/>
          <w:sz w:val="24"/>
          <w:szCs w:val="24"/>
        </w:rPr>
        <w:t>[79]</w:t>
      </w:r>
      <w:r>
        <w:rPr>
          <w:rFonts w:ascii="Palatino Linotype" w:hAnsi="Palatino Linotype"/>
          <w:sz w:val="24"/>
          <w:szCs w:val="24"/>
        </w:rPr>
        <w:tab/>
      </w:r>
      <w:r w:rsidRPr="00B91F77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Advertising Media and Target Audience Optimization via High-dimensional Bandits</w:t>
      </w:r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, with </w:t>
      </w:r>
      <w:proofErr w:type="spellStart"/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Wenjia</w:t>
      </w:r>
      <w:proofErr w:type="spellEnd"/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Ba and </w:t>
      </w:r>
      <w:proofErr w:type="spellStart"/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Harikesh</w:t>
      </w:r>
      <w:proofErr w:type="spellEnd"/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Nair, </w:t>
      </w:r>
      <w:r w:rsidRPr="00B91F77">
        <w:rPr>
          <w:rFonts w:ascii="Palatino Linotype" w:hAnsi="Palatino Linotype" w:cs="Arial"/>
          <w:b/>
          <w:color w:val="222222"/>
          <w:sz w:val="24"/>
          <w:szCs w:val="24"/>
          <w:shd w:val="clear" w:color="auto" w:fill="FFFFFF"/>
        </w:rPr>
        <w:t>Management Science</w:t>
      </w:r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, conditionally accepted subject to major revision, 2023.</w:t>
      </w:r>
      <w:r w:rsidR="00476840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</w:t>
      </w:r>
      <w:hyperlink r:id="rId5" w:history="1">
        <w:r w:rsidR="00476840" w:rsidRPr="00265E35">
          <w:rPr>
            <w:rStyle w:val="Hyperlink"/>
          </w:rPr>
          <w:t>https://arxiv.org/pdf/2209.08403.pdf</w:t>
        </w:r>
      </w:hyperlink>
    </w:p>
    <w:p w14:paraId="63DA946D" w14:textId="77777777" w:rsidR="00F73013" w:rsidRDefault="00F73013" w:rsidP="0080373C">
      <w:pPr>
        <w:ind w:left="720" w:hanging="720"/>
        <w:rPr>
          <w:rStyle w:val="Hyperlink"/>
        </w:rPr>
      </w:pPr>
    </w:p>
    <w:p w14:paraId="6D657649" w14:textId="79D5698A" w:rsidR="00F73013" w:rsidRDefault="00F73013" w:rsidP="00F73013">
      <w:pPr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[80]</w:t>
      </w:r>
      <w:r>
        <w:rPr>
          <w:rFonts w:ascii="Palatino Linotype" w:hAnsi="Palatino Linotype"/>
          <w:sz w:val="24"/>
          <w:szCs w:val="24"/>
        </w:rPr>
        <w:tab/>
        <w:t xml:space="preserve">Drift Control of High-Dimensional RBM: A Computational Method Based on Neural Networks, with Baris Ata and Nian Si, submitted </w:t>
      </w:r>
      <w:r w:rsidR="009B1AFA">
        <w:rPr>
          <w:rFonts w:ascii="Palatino Linotype" w:hAnsi="Palatino Linotype"/>
          <w:sz w:val="24"/>
          <w:szCs w:val="24"/>
        </w:rPr>
        <w:t>to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B1AFA" w:rsidRPr="009B1AFA">
        <w:rPr>
          <w:rFonts w:ascii="Palatino Linotype" w:hAnsi="Palatino Linotype"/>
          <w:b/>
          <w:bCs/>
          <w:sz w:val="24"/>
          <w:szCs w:val="24"/>
        </w:rPr>
        <w:t>Stochastic Systems</w:t>
      </w:r>
      <w:r>
        <w:rPr>
          <w:rFonts w:ascii="Palatino Linotype" w:hAnsi="Palatino Linotype"/>
          <w:sz w:val="24"/>
          <w:szCs w:val="24"/>
        </w:rPr>
        <w:t>, 2023.</w:t>
      </w:r>
    </w:p>
    <w:p w14:paraId="0039EBD3" w14:textId="77777777" w:rsidR="00F73013" w:rsidRDefault="00F73013" w:rsidP="0080373C">
      <w:pPr>
        <w:ind w:left="720" w:hanging="720"/>
      </w:pPr>
    </w:p>
    <w:p w14:paraId="0F2786B5" w14:textId="3621461D" w:rsidR="009B1AFA" w:rsidRDefault="009B1AFA" w:rsidP="009B1AFA">
      <w:pPr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[81]</w:t>
      </w:r>
      <w:r>
        <w:rPr>
          <w:rFonts w:ascii="Palatino Linotype" w:hAnsi="Palatino Linotype"/>
          <w:sz w:val="24"/>
          <w:szCs w:val="24"/>
        </w:rPr>
        <w:tab/>
        <w:t xml:space="preserve">Singular Control of (Reflected) Brownian Motion: A Computational Method Suitable for Queueing Applications, with Baris Ata and Nian Si, submitted to the </w:t>
      </w:r>
      <w:r w:rsidRPr="009B1AFA">
        <w:rPr>
          <w:rFonts w:ascii="Palatino Linotype" w:hAnsi="Palatino Linotype"/>
          <w:b/>
          <w:bCs/>
          <w:sz w:val="24"/>
          <w:szCs w:val="24"/>
        </w:rPr>
        <w:t>Queueing Systems</w:t>
      </w:r>
      <w:r>
        <w:rPr>
          <w:rFonts w:ascii="Palatino Linotype" w:hAnsi="Palatino Linotype"/>
          <w:sz w:val="24"/>
          <w:szCs w:val="24"/>
        </w:rPr>
        <w:t xml:space="preserve"> special issue on “40 Years of Reflected Brownian Motion,</w:t>
      </w:r>
      <w:r w:rsidR="00810A20">
        <w:rPr>
          <w:rFonts w:ascii="Palatino Linotype" w:hAnsi="Palatino Linotype"/>
          <w:sz w:val="24"/>
          <w:szCs w:val="24"/>
        </w:rPr>
        <w:t>” 2023.</w:t>
      </w:r>
      <w:bookmarkStart w:id="0" w:name="_GoBack"/>
      <w:bookmarkEnd w:id="0"/>
    </w:p>
    <w:p w14:paraId="004AA1E3" w14:textId="77777777" w:rsidR="00476840" w:rsidRPr="00B91F77" w:rsidRDefault="00476840" w:rsidP="0080373C">
      <w:pPr>
        <w:ind w:left="720" w:hanging="720"/>
        <w:rPr>
          <w:rFonts w:ascii="Palatino Linotype" w:hAnsi="Palatino Linotype"/>
          <w:sz w:val="24"/>
          <w:szCs w:val="24"/>
        </w:rPr>
      </w:pPr>
    </w:p>
    <w:p w14:paraId="4A311FA9" w14:textId="77777777" w:rsidR="0080373C" w:rsidRDefault="0080373C" w:rsidP="003D46BB">
      <w:pPr>
        <w:ind w:left="720" w:hanging="720"/>
        <w:rPr>
          <w:rFonts w:ascii="Palatino Linotype" w:hAnsi="Palatino Linotype"/>
          <w:sz w:val="24"/>
          <w:szCs w:val="24"/>
        </w:rPr>
      </w:pPr>
    </w:p>
    <w:p w14:paraId="599877F4" w14:textId="77777777" w:rsidR="003D46BB" w:rsidRDefault="003D46BB" w:rsidP="007C6D00">
      <w:pPr>
        <w:rPr>
          <w:rFonts w:ascii="Palatino Linotype" w:hAnsi="Palatino Linotype"/>
          <w:sz w:val="24"/>
          <w:szCs w:val="24"/>
        </w:rPr>
      </w:pPr>
    </w:p>
    <w:sectPr w:rsidR="003D46BB" w:rsidSect="00703B1C">
      <w:pgSz w:w="12240" w:h="15840"/>
      <w:pgMar w:top="1440" w:right="1800" w:bottom="1440" w:left="1800" w:header="720" w:footer="720" w:gutter="0"/>
      <w:cols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F8"/>
    <w:rsid w:val="0001043C"/>
    <w:rsid w:val="000578F9"/>
    <w:rsid w:val="000C5643"/>
    <w:rsid w:val="000E4DFE"/>
    <w:rsid w:val="001374CA"/>
    <w:rsid w:val="00234899"/>
    <w:rsid w:val="002B777B"/>
    <w:rsid w:val="002E201A"/>
    <w:rsid w:val="00307A50"/>
    <w:rsid w:val="003837E6"/>
    <w:rsid w:val="00394363"/>
    <w:rsid w:val="003B57DF"/>
    <w:rsid w:val="003D46BB"/>
    <w:rsid w:val="003F34B9"/>
    <w:rsid w:val="00403B94"/>
    <w:rsid w:val="00445E7A"/>
    <w:rsid w:val="00476840"/>
    <w:rsid w:val="004809E8"/>
    <w:rsid w:val="00501130"/>
    <w:rsid w:val="00525F59"/>
    <w:rsid w:val="00562EF8"/>
    <w:rsid w:val="005846FE"/>
    <w:rsid w:val="0059362D"/>
    <w:rsid w:val="005D5CDA"/>
    <w:rsid w:val="006A6781"/>
    <w:rsid w:val="00703B1C"/>
    <w:rsid w:val="00724030"/>
    <w:rsid w:val="00767851"/>
    <w:rsid w:val="007A4ADF"/>
    <w:rsid w:val="007C6D00"/>
    <w:rsid w:val="007D5F09"/>
    <w:rsid w:val="0080373C"/>
    <w:rsid w:val="00810A20"/>
    <w:rsid w:val="0086638E"/>
    <w:rsid w:val="00982F96"/>
    <w:rsid w:val="009B1AFA"/>
    <w:rsid w:val="009D130D"/>
    <w:rsid w:val="00A30234"/>
    <w:rsid w:val="00AB04C2"/>
    <w:rsid w:val="00AC29B2"/>
    <w:rsid w:val="00AC46CC"/>
    <w:rsid w:val="00AE22A5"/>
    <w:rsid w:val="00AE40CC"/>
    <w:rsid w:val="00B13803"/>
    <w:rsid w:val="00B91F77"/>
    <w:rsid w:val="00BE4655"/>
    <w:rsid w:val="00CC02C1"/>
    <w:rsid w:val="00D01D9D"/>
    <w:rsid w:val="00DD1B09"/>
    <w:rsid w:val="00E0479B"/>
    <w:rsid w:val="00F234BD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179E5"/>
  <w15:docId w15:val="{F84BF4AB-2523-48DA-B216-BAC83069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1C"/>
    <w:pPr>
      <w:spacing w:after="100" w:line="220" w:lineRule="exact"/>
    </w:pPr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03B1C"/>
    <w:pPr>
      <w:spacing w:after="0" w:line="240" w:lineRule="auto"/>
    </w:pPr>
    <w:rPr>
      <w:rFonts w:ascii="New York" w:hAnsi="New York"/>
      <w:sz w:val="18"/>
    </w:rPr>
  </w:style>
  <w:style w:type="paragraph" w:customStyle="1" w:styleId="Helvetica">
    <w:name w:val="Helvetica"/>
    <w:aliases w:val="h"/>
    <w:rsid w:val="00703B1C"/>
    <w:rPr>
      <w:rFonts w:ascii="Helvetica" w:hAnsi="Helvetica"/>
      <w:sz w:val="24"/>
    </w:rPr>
  </w:style>
  <w:style w:type="paragraph" w:customStyle="1" w:styleId="NewHelveticaNarrow">
    <w:name w:val="New Helvetica Narrow"/>
    <w:aliases w:val="hn"/>
    <w:rsid w:val="00703B1C"/>
    <w:rPr>
      <w:sz w:val="24"/>
    </w:rPr>
  </w:style>
  <w:style w:type="paragraph" w:customStyle="1" w:styleId="NewCenturySchoolbook">
    <w:name w:val="New Century Schoolbook"/>
    <w:aliases w:val="ncs"/>
    <w:rsid w:val="00703B1C"/>
    <w:rPr>
      <w:sz w:val="24"/>
    </w:rPr>
  </w:style>
  <w:style w:type="paragraph" w:customStyle="1" w:styleId="Princeton">
    <w:name w:val="Princeton"/>
    <w:aliases w:val="princ"/>
    <w:rsid w:val="00703B1C"/>
    <w:rPr>
      <w:sz w:val="24"/>
    </w:rPr>
  </w:style>
  <w:style w:type="paragraph" w:customStyle="1" w:styleId="Times">
    <w:name w:val="Times"/>
    <w:aliases w:val="t"/>
    <w:rsid w:val="00703B1C"/>
    <w:rPr>
      <w:rFonts w:ascii="Times" w:hAnsi="Times"/>
      <w:sz w:val="24"/>
    </w:rPr>
  </w:style>
  <w:style w:type="paragraph" w:customStyle="1" w:styleId="ZapfChancery">
    <w:name w:val="Zapf Chancery"/>
    <w:aliases w:val="zc"/>
    <w:rsid w:val="00703B1C"/>
    <w:rPr>
      <w:sz w:val="24"/>
    </w:rPr>
  </w:style>
  <w:style w:type="paragraph" w:styleId="Title">
    <w:name w:val="Title"/>
    <w:basedOn w:val="Normal"/>
    <w:qFormat/>
    <w:rsid w:val="00703B1C"/>
    <w:pPr>
      <w:widowControl w:val="0"/>
      <w:jc w:val="center"/>
    </w:pPr>
    <w:rPr>
      <w:sz w:val="24"/>
    </w:rPr>
  </w:style>
  <w:style w:type="character" w:customStyle="1" w:styleId="EmailStyle23">
    <w:name w:val="EmailStyle23"/>
    <w:basedOn w:val="DefaultParagraphFont"/>
    <w:semiHidden/>
    <w:rsid w:val="007D5F09"/>
    <w:rPr>
      <w:rFonts w:ascii="Arial" w:hAnsi="Arial" w:cs="Arial"/>
      <w:color w:val="auto"/>
      <w:sz w:val="20"/>
      <w:szCs w:val="20"/>
    </w:rPr>
  </w:style>
  <w:style w:type="character" w:customStyle="1" w:styleId="toctitle1">
    <w:name w:val="toctitle1"/>
    <w:basedOn w:val="DefaultParagraphFont"/>
    <w:rsid w:val="003D46BB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xiv.org/pdf/2209.08403.pdf" TargetMode="External"/><Relationship Id="rId4" Type="http://schemas.openxmlformats.org/officeDocument/2006/relationships/hyperlink" Target="https://spnboo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</vt:lpstr>
    </vt:vector>
  </TitlesOfParts>
  <Company>Stanford Graduate School of Business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creator>Prof. J. Michael Harrison</dc:creator>
  <cp:lastModifiedBy>J Michael Harrison</cp:lastModifiedBy>
  <cp:revision>4</cp:revision>
  <cp:lastPrinted>2005-12-13T20:56:00Z</cp:lastPrinted>
  <dcterms:created xsi:type="dcterms:W3CDTF">2023-09-19T20:04:00Z</dcterms:created>
  <dcterms:modified xsi:type="dcterms:W3CDTF">2023-12-31T20:41:00Z</dcterms:modified>
</cp:coreProperties>
</file>